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68" w:rsidRDefault="00E928C2" w:rsidP="00B76FB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E928C2">
        <w:rPr>
          <w:rFonts w:ascii="Times New Roman" w:hAnsi="Times New Roman" w:cs="Times New Roman"/>
          <w:b w:val="0"/>
          <w:i/>
          <w:sz w:val="28"/>
          <w:szCs w:val="28"/>
        </w:rPr>
        <w:t>проект</w:t>
      </w:r>
    </w:p>
    <w:p w:rsidR="00A62651" w:rsidRDefault="00A62651" w:rsidP="00B76FB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76FB5" w:rsidRPr="00542F2A" w:rsidRDefault="00B76FB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072F" w:rsidRPr="00B01ECE" w:rsidRDefault="00AF072F" w:rsidP="00226DE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01ECE">
        <w:rPr>
          <w:rFonts w:ascii="Times New Roman" w:hAnsi="Times New Roman" w:cs="Times New Roman"/>
          <w:sz w:val="36"/>
          <w:szCs w:val="36"/>
        </w:rPr>
        <w:t>ЗАКОН</w:t>
      </w:r>
    </w:p>
    <w:p w:rsidR="00AF072F" w:rsidRPr="00B01ECE" w:rsidRDefault="00AF072F" w:rsidP="00226DE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01ECE">
        <w:rPr>
          <w:rFonts w:ascii="Times New Roman" w:hAnsi="Times New Roman" w:cs="Times New Roman"/>
          <w:sz w:val="36"/>
          <w:szCs w:val="36"/>
        </w:rPr>
        <w:t>КАРАЧАЕВО-ЧЕРКЕССКОЙ РЕСПУБЛИКИ</w:t>
      </w:r>
    </w:p>
    <w:p w:rsidR="00AF072F" w:rsidRPr="00B46BAA" w:rsidRDefault="00AF072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8C2" w:rsidRDefault="00AF072F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01ECE">
        <w:rPr>
          <w:rFonts w:ascii="Times New Roman" w:hAnsi="Times New Roman" w:cs="Times New Roman"/>
          <w:sz w:val="32"/>
          <w:szCs w:val="32"/>
        </w:rPr>
        <w:t xml:space="preserve">О </w:t>
      </w:r>
      <w:r w:rsidR="00A05DB7">
        <w:rPr>
          <w:rFonts w:ascii="Times New Roman" w:hAnsi="Times New Roman" w:cs="Times New Roman"/>
          <w:sz w:val="32"/>
          <w:szCs w:val="32"/>
        </w:rPr>
        <w:t>внесении изменений</w:t>
      </w:r>
      <w:r w:rsidR="00AF62C6" w:rsidRPr="00B01ECE">
        <w:rPr>
          <w:rFonts w:ascii="Times New Roman" w:hAnsi="Times New Roman" w:cs="Times New Roman"/>
          <w:sz w:val="32"/>
          <w:szCs w:val="32"/>
        </w:rPr>
        <w:t xml:space="preserve"> в Закон Карачаево-Черкесской Республики</w:t>
      </w:r>
    </w:p>
    <w:p w:rsidR="00E928C2" w:rsidRDefault="00AF62C6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01ECE">
        <w:rPr>
          <w:rFonts w:ascii="Times New Roman" w:hAnsi="Times New Roman" w:cs="Times New Roman"/>
          <w:sz w:val="32"/>
          <w:szCs w:val="32"/>
        </w:rPr>
        <w:t>«О бюджете Территориального</w:t>
      </w:r>
      <w:r w:rsidR="00695378">
        <w:rPr>
          <w:rFonts w:ascii="Times New Roman" w:hAnsi="Times New Roman" w:cs="Times New Roman"/>
          <w:sz w:val="32"/>
          <w:szCs w:val="32"/>
        </w:rPr>
        <w:t xml:space="preserve"> </w:t>
      </w:r>
      <w:r w:rsidRPr="00B01ECE">
        <w:rPr>
          <w:rFonts w:ascii="Times New Roman" w:hAnsi="Times New Roman" w:cs="Times New Roman"/>
          <w:sz w:val="32"/>
          <w:szCs w:val="32"/>
        </w:rPr>
        <w:t>фонда обязательного медицинского</w:t>
      </w:r>
      <w:r w:rsidR="00695378">
        <w:rPr>
          <w:rFonts w:ascii="Times New Roman" w:hAnsi="Times New Roman" w:cs="Times New Roman"/>
          <w:sz w:val="32"/>
          <w:szCs w:val="32"/>
        </w:rPr>
        <w:t xml:space="preserve"> </w:t>
      </w:r>
      <w:r w:rsidRPr="00B01ECE">
        <w:rPr>
          <w:rFonts w:ascii="Times New Roman" w:hAnsi="Times New Roman" w:cs="Times New Roman"/>
          <w:sz w:val="32"/>
          <w:szCs w:val="32"/>
        </w:rPr>
        <w:t>страхования Карачаево-</w:t>
      </w:r>
      <w:r w:rsidR="00B01ECE">
        <w:rPr>
          <w:rFonts w:ascii="Times New Roman" w:hAnsi="Times New Roman" w:cs="Times New Roman"/>
          <w:sz w:val="32"/>
          <w:szCs w:val="32"/>
        </w:rPr>
        <w:t>Ч</w:t>
      </w:r>
      <w:r w:rsidRPr="00B01ECE">
        <w:rPr>
          <w:rFonts w:ascii="Times New Roman" w:hAnsi="Times New Roman" w:cs="Times New Roman"/>
          <w:sz w:val="32"/>
          <w:szCs w:val="32"/>
        </w:rPr>
        <w:t xml:space="preserve">еркесской Республики </w:t>
      </w:r>
    </w:p>
    <w:p w:rsidR="00AF072F" w:rsidRDefault="00B7091D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5F03FD">
        <w:rPr>
          <w:rFonts w:ascii="Times New Roman" w:hAnsi="Times New Roman" w:cs="Times New Roman"/>
          <w:sz w:val="32"/>
          <w:szCs w:val="32"/>
        </w:rPr>
        <w:t>1</w:t>
      </w:r>
      <w:r w:rsidR="00E928C2" w:rsidRPr="00E928C2">
        <w:rPr>
          <w:rFonts w:ascii="Times New Roman" w:hAnsi="Times New Roman" w:cs="Times New Roman"/>
          <w:sz w:val="32"/>
          <w:szCs w:val="32"/>
        </w:rPr>
        <w:t xml:space="preserve"> год и на плановый период</w:t>
      </w:r>
      <w:r w:rsidR="0064252D">
        <w:rPr>
          <w:rFonts w:ascii="Times New Roman" w:hAnsi="Times New Roman" w:cs="Times New Roman"/>
          <w:sz w:val="32"/>
          <w:szCs w:val="32"/>
        </w:rPr>
        <w:t xml:space="preserve"> </w:t>
      </w:r>
      <w:r w:rsidR="00E928C2" w:rsidRPr="00E928C2">
        <w:rPr>
          <w:rFonts w:ascii="Times New Roman" w:hAnsi="Times New Roman" w:cs="Times New Roman"/>
          <w:sz w:val="32"/>
          <w:szCs w:val="32"/>
        </w:rPr>
        <w:t>20</w:t>
      </w:r>
      <w:r w:rsidR="00A96A70">
        <w:rPr>
          <w:rFonts w:ascii="Times New Roman" w:hAnsi="Times New Roman" w:cs="Times New Roman"/>
          <w:sz w:val="32"/>
          <w:szCs w:val="32"/>
        </w:rPr>
        <w:t>2</w:t>
      </w:r>
      <w:r w:rsidR="005F03FD">
        <w:rPr>
          <w:rFonts w:ascii="Times New Roman" w:hAnsi="Times New Roman" w:cs="Times New Roman"/>
          <w:sz w:val="32"/>
          <w:szCs w:val="32"/>
        </w:rPr>
        <w:t>2</w:t>
      </w:r>
      <w:r w:rsidR="00E928C2" w:rsidRPr="00E928C2">
        <w:rPr>
          <w:rFonts w:ascii="Times New Roman" w:hAnsi="Times New Roman" w:cs="Times New Roman"/>
          <w:sz w:val="32"/>
          <w:szCs w:val="32"/>
        </w:rPr>
        <w:t xml:space="preserve"> и 202</w:t>
      </w:r>
      <w:r w:rsidR="005F03FD">
        <w:rPr>
          <w:rFonts w:ascii="Times New Roman" w:hAnsi="Times New Roman" w:cs="Times New Roman"/>
          <w:sz w:val="32"/>
          <w:szCs w:val="32"/>
        </w:rPr>
        <w:t>3</w:t>
      </w:r>
      <w:r w:rsidR="00E928C2" w:rsidRPr="00E928C2">
        <w:rPr>
          <w:rFonts w:ascii="Times New Roman" w:hAnsi="Times New Roman" w:cs="Times New Roman"/>
          <w:sz w:val="32"/>
          <w:szCs w:val="32"/>
        </w:rPr>
        <w:t xml:space="preserve"> годов</w:t>
      </w:r>
      <w:r w:rsidR="00AF62C6" w:rsidRPr="00B01ECE">
        <w:rPr>
          <w:rFonts w:ascii="Times New Roman" w:hAnsi="Times New Roman" w:cs="Times New Roman"/>
          <w:sz w:val="32"/>
          <w:szCs w:val="32"/>
        </w:rPr>
        <w:t>»</w:t>
      </w:r>
    </w:p>
    <w:p w:rsidR="00E928C2" w:rsidRDefault="00E928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46BAA" w:rsidRPr="00B46BAA" w:rsidRDefault="00B46B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239CB" w:rsidRDefault="00AF072F" w:rsidP="00FA1266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42F2A">
        <w:rPr>
          <w:rFonts w:ascii="Times New Roman" w:hAnsi="Times New Roman"/>
          <w:sz w:val="28"/>
          <w:szCs w:val="28"/>
        </w:rPr>
        <w:t>Принят</w:t>
      </w:r>
      <w:proofErr w:type="gramEnd"/>
      <w:r w:rsidR="00695378">
        <w:rPr>
          <w:rFonts w:ascii="Times New Roman" w:hAnsi="Times New Roman"/>
          <w:sz w:val="28"/>
          <w:szCs w:val="28"/>
        </w:rPr>
        <w:t xml:space="preserve"> </w:t>
      </w:r>
      <w:r w:rsidR="00116E6F" w:rsidRPr="00542F2A">
        <w:rPr>
          <w:rFonts w:ascii="Times New Roman" w:hAnsi="Times New Roman"/>
          <w:sz w:val="28"/>
          <w:szCs w:val="28"/>
        </w:rPr>
        <w:t>Народным Собранием (Парламентом)</w:t>
      </w:r>
    </w:p>
    <w:p w:rsidR="00B01ECE" w:rsidRDefault="00116E6F" w:rsidP="00E928C2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695378">
        <w:rPr>
          <w:rFonts w:ascii="Times New Roman" w:hAnsi="Times New Roman"/>
          <w:sz w:val="28"/>
          <w:szCs w:val="28"/>
        </w:rPr>
        <w:t xml:space="preserve"> </w:t>
      </w:r>
      <w:r w:rsidR="00B01ECE" w:rsidRPr="00542F2A">
        <w:rPr>
          <w:rFonts w:ascii="Times New Roman" w:hAnsi="Times New Roman"/>
          <w:sz w:val="28"/>
          <w:szCs w:val="28"/>
        </w:rPr>
        <w:t>20</w:t>
      </w:r>
      <w:r w:rsidR="00B7091D">
        <w:rPr>
          <w:rFonts w:ascii="Times New Roman" w:hAnsi="Times New Roman"/>
          <w:sz w:val="28"/>
          <w:szCs w:val="28"/>
        </w:rPr>
        <w:t>2</w:t>
      </w:r>
      <w:r w:rsidR="005F03FD">
        <w:rPr>
          <w:rFonts w:ascii="Times New Roman" w:hAnsi="Times New Roman"/>
          <w:sz w:val="28"/>
          <w:szCs w:val="28"/>
        </w:rPr>
        <w:t>1</w:t>
      </w:r>
      <w:r w:rsidR="000179B2">
        <w:rPr>
          <w:rFonts w:ascii="Times New Roman" w:hAnsi="Times New Roman"/>
          <w:sz w:val="28"/>
          <w:szCs w:val="28"/>
        </w:rPr>
        <w:t xml:space="preserve"> г.</w:t>
      </w:r>
    </w:p>
    <w:p w:rsidR="00E928C2" w:rsidRDefault="00E928C2" w:rsidP="00B01ECE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072F" w:rsidRPr="00E33DB8" w:rsidRDefault="00AF072F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33DB8">
        <w:rPr>
          <w:rFonts w:ascii="Times New Roman" w:hAnsi="Times New Roman"/>
          <w:b/>
          <w:sz w:val="28"/>
          <w:szCs w:val="28"/>
        </w:rPr>
        <w:t>Статья 1</w:t>
      </w:r>
      <w:r w:rsidR="00A215E2">
        <w:rPr>
          <w:rFonts w:ascii="Times New Roman" w:hAnsi="Times New Roman"/>
          <w:b/>
          <w:sz w:val="28"/>
          <w:szCs w:val="28"/>
        </w:rPr>
        <w:t>.</w:t>
      </w:r>
    </w:p>
    <w:p w:rsidR="00AF62C6" w:rsidRPr="00B46BAA" w:rsidRDefault="00AF62C6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F62C6" w:rsidRDefault="00AF62C6" w:rsidP="009E2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Закон Карачаево-Черкесской Республики</w:t>
      </w:r>
      <w:r w:rsidR="00984CBF">
        <w:rPr>
          <w:rFonts w:ascii="Times New Roman" w:hAnsi="Times New Roman"/>
          <w:sz w:val="28"/>
          <w:szCs w:val="28"/>
        </w:rPr>
        <w:t xml:space="preserve"> от </w:t>
      </w:r>
      <w:r w:rsidR="003566F3">
        <w:rPr>
          <w:rFonts w:ascii="Times New Roman" w:hAnsi="Times New Roman"/>
          <w:sz w:val="28"/>
          <w:szCs w:val="28"/>
        </w:rPr>
        <w:t>28</w:t>
      </w:r>
      <w:r w:rsidR="00984CBF">
        <w:rPr>
          <w:rFonts w:ascii="Times New Roman" w:hAnsi="Times New Roman"/>
          <w:sz w:val="28"/>
          <w:szCs w:val="28"/>
        </w:rPr>
        <w:t xml:space="preserve"> декабря 20</w:t>
      </w:r>
      <w:r w:rsidR="003566F3">
        <w:rPr>
          <w:rFonts w:ascii="Times New Roman" w:hAnsi="Times New Roman"/>
          <w:sz w:val="28"/>
          <w:szCs w:val="28"/>
        </w:rPr>
        <w:t>20</w:t>
      </w:r>
      <w:r w:rsidR="00984CBF">
        <w:rPr>
          <w:rFonts w:ascii="Times New Roman" w:hAnsi="Times New Roman"/>
          <w:sz w:val="28"/>
          <w:szCs w:val="28"/>
        </w:rPr>
        <w:t xml:space="preserve"> г. № </w:t>
      </w:r>
      <w:r w:rsidR="003566F3">
        <w:rPr>
          <w:rFonts w:ascii="Times New Roman" w:hAnsi="Times New Roman"/>
          <w:sz w:val="28"/>
          <w:szCs w:val="28"/>
        </w:rPr>
        <w:t>108</w:t>
      </w:r>
      <w:r w:rsidR="00E928C2">
        <w:rPr>
          <w:rFonts w:ascii="Times New Roman" w:hAnsi="Times New Roman"/>
          <w:sz w:val="28"/>
          <w:szCs w:val="28"/>
        </w:rPr>
        <w:t>-</w:t>
      </w:r>
      <w:r w:rsidR="00984CBF">
        <w:rPr>
          <w:rFonts w:ascii="Times New Roman" w:hAnsi="Times New Roman"/>
          <w:sz w:val="28"/>
          <w:szCs w:val="28"/>
        </w:rPr>
        <w:t>РЗ</w:t>
      </w:r>
      <w:r w:rsidR="001A2AC9">
        <w:rPr>
          <w:rFonts w:ascii="Times New Roman" w:hAnsi="Times New Roman"/>
          <w:sz w:val="28"/>
          <w:szCs w:val="28"/>
        </w:rPr>
        <w:t xml:space="preserve"> </w:t>
      </w:r>
      <w:r w:rsidR="004B2A2E">
        <w:rPr>
          <w:rFonts w:ascii="Times New Roman" w:hAnsi="Times New Roman"/>
          <w:sz w:val="28"/>
          <w:szCs w:val="28"/>
        </w:rPr>
        <w:t xml:space="preserve">«О бюджете Территориального фонда обязательного медицинского страхования Карачаево-Черкесской Республики </w:t>
      </w:r>
      <w:r w:rsidR="00E928C2" w:rsidRPr="00E928C2">
        <w:rPr>
          <w:rFonts w:ascii="Times New Roman" w:hAnsi="Times New Roman"/>
          <w:sz w:val="28"/>
          <w:szCs w:val="28"/>
        </w:rPr>
        <w:t>на 20</w:t>
      </w:r>
      <w:r w:rsidR="00B7091D">
        <w:rPr>
          <w:rFonts w:ascii="Times New Roman" w:hAnsi="Times New Roman"/>
          <w:sz w:val="28"/>
          <w:szCs w:val="28"/>
        </w:rPr>
        <w:t>2</w:t>
      </w:r>
      <w:r w:rsidR="003566F3">
        <w:rPr>
          <w:rFonts w:ascii="Times New Roman" w:hAnsi="Times New Roman"/>
          <w:sz w:val="28"/>
          <w:szCs w:val="28"/>
        </w:rPr>
        <w:t>1</w:t>
      </w:r>
      <w:r w:rsidR="00E928C2" w:rsidRPr="00E928C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C3163">
        <w:rPr>
          <w:rFonts w:ascii="Times New Roman" w:hAnsi="Times New Roman"/>
          <w:sz w:val="28"/>
          <w:szCs w:val="28"/>
        </w:rPr>
        <w:t>2</w:t>
      </w:r>
      <w:r w:rsidR="003566F3">
        <w:rPr>
          <w:rFonts w:ascii="Times New Roman" w:hAnsi="Times New Roman"/>
          <w:sz w:val="28"/>
          <w:szCs w:val="28"/>
        </w:rPr>
        <w:t>2</w:t>
      </w:r>
      <w:r w:rsidR="00E928C2" w:rsidRPr="00E928C2">
        <w:rPr>
          <w:rFonts w:ascii="Times New Roman" w:hAnsi="Times New Roman"/>
          <w:sz w:val="28"/>
          <w:szCs w:val="28"/>
        </w:rPr>
        <w:t xml:space="preserve"> и 202</w:t>
      </w:r>
      <w:r w:rsidR="003566F3">
        <w:rPr>
          <w:rFonts w:ascii="Times New Roman" w:hAnsi="Times New Roman"/>
          <w:sz w:val="28"/>
          <w:szCs w:val="28"/>
        </w:rPr>
        <w:t>3</w:t>
      </w:r>
      <w:r w:rsidR="00E928C2" w:rsidRPr="00E928C2">
        <w:rPr>
          <w:rFonts w:ascii="Times New Roman" w:hAnsi="Times New Roman"/>
          <w:sz w:val="28"/>
          <w:szCs w:val="28"/>
        </w:rPr>
        <w:t xml:space="preserve"> годов</w:t>
      </w:r>
      <w:r w:rsidR="006D2D3A">
        <w:rPr>
          <w:rFonts w:ascii="Times New Roman" w:hAnsi="Times New Roman"/>
          <w:sz w:val="28"/>
          <w:szCs w:val="28"/>
        </w:rPr>
        <w:t>»</w:t>
      </w:r>
      <w:r w:rsidR="001A2AC9">
        <w:rPr>
          <w:rFonts w:ascii="Times New Roman" w:hAnsi="Times New Roman"/>
          <w:sz w:val="28"/>
          <w:szCs w:val="28"/>
        </w:rPr>
        <w:t xml:space="preserve"> </w:t>
      </w:r>
      <w:r w:rsidR="006D2D3A">
        <w:rPr>
          <w:rFonts w:ascii="Times New Roman" w:hAnsi="Times New Roman"/>
          <w:sz w:val="28"/>
          <w:szCs w:val="28"/>
        </w:rPr>
        <w:t>следующи</w:t>
      </w:r>
      <w:r w:rsidR="004B2A2E">
        <w:rPr>
          <w:rFonts w:ascii="Times New Roman" w:hAnsi="Times New Roman"/>
          <w:sz w:val="28"/>
          <w:szCs w:val="28"/>
        </w:rPr>
        <w:t>е изменени</w:t>
      </w:r>
      <w:r w:rsidR="006D2D3A">
        <w:rPr>
          <w:rFonts w:ascii="Times New Roman" w:hAnsi="Times New Roman"/>
          <w:sz w:val="28"/>
          <w:szCs w:val="28"/>
        </w:rPr>
        <w:t>я</w:t>
      </w:r>
      <w:r w:rsidR="004B2A2E">
        <w:rPr>
          <w:rFonts w:ascii="Times New Roman" w:hAnsi="Times New Roman"/>
          <w:sz w:val="28"/>
          <w:szCs w:val="28"/>
        </w:rPr>
        <w:t>:</w:t>
      </w:r>
    </w:p>
    <w:p w:rsidR="00A215E2" w:rsidRDefault="00A215E2" w:rsidP="0071357B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в статье 1:</w:t>
      </w:r>
    </w:p>
    <w:p w:rsidR="00A215E2" w:rsidRPr="00A215E2" w:rsidRDefault="00A215E2" w:rsidP="00713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215E2">
        <w:rPr>
          <w:rFonts w:ascii="Times New Roman" w:hAnsi="Times New Roman"/>
          <w:sz w:val="28"/>
          <w:szCs w:val="28"/>
        </w:rPr>
        <w:t>пункт 1 части 1 изложить в следующей редакции:</w:t>
      </w:r>
    </w:p>
    <w:p w:rsidR="00A215E2" w:rsidRDefault="00A215E2" w:rsidP="0071357B">
      <w:pPr>
        <w:pStyle w:val="ConsPlusNormal"/>
        <w:ind w:firstLine="709"/>
        <w:jc w:val="both"/>
      </w:pPr>
      <w:r>
        <w:t xml:space="preserve">«1) прогнозируемый общий объем доходов бюджета Фонда в сумме </w:t>
      </w:r>
      <w:r w:rsidR="003566F3">
        <w:rPr>
          <w:color w:val="000000"/>
        </w:rPr>
        <w:t>6 118 574,40</w:t>
      </w:r>
      <w:r>
        <w:t xml:space="preserve"> тыс</w:t>
      </w:r>
      <w:proofErr w:type="gramStart"/>
      <w:r>
        <w:t>.р</w:t>
      </w:r>
      <w:proofErr w:type="gramEnd"/>
      <w:r>
        <w:t xml:space="preserve">ублей, в том числе за счет межбюджетных трансфертов, получаемых из бюджета Федерального фонда обязательного медицинского страхования (далее - ФФОМС) в сумме </w:t>
      </w:r>
      <w:r w:rsidR="00DE3773">
        <w:t>5 467 200,20</w:t>
      </w:r>
      <w:r>
        <w:t xml:space="preserve"> тыс.рублей;»</w:t>
      </w:r>
    </w:p>
    <w:p w:rsidR="00A215E2" w:rsidRDefault="00A215E2" w:rsidP="0071357B">
      <w:pPr>
        <w:pStyle w:val="ConsPlusNormal"/>
        <w:ind w:firstLine="709"/>
        <w:jc w:val="both"/>
      </w:pPr>
      <w:r>
        <w:t xml:space="preserve">б) </w:t>
      </w:r>
      <w:r w:rsidRPr="00A215E2">
        <w:t xml:space="preserve">пункт </w:t>
      </w:r>
      <w:r>
        <w:t>2</w:t>
      </w:r>
      <w:r w:rsidRPr="00A215E2">
        <w:t xml:space="preserve"> части 1 изложить в следующей редакции</w:t>
      </w:r>
      <w:r>
        <w:t>:</w:t>
      </w:r>
    </w:p>
    <w:p w:rsidR="00A215E2" w:rsidRDefault="00A215E2" w:rsidP="0071357B">
      <w:pPr>
        <w:pStyle w:val="ConsPlusNormal"/>
        <w:ind w:firstLine="709"/>
        <w:jc w:val="both"/>
      </w:pPr>
      <w:r>
        <w:t xml:space="preserve">«2) общий объем расходов бюджета Фонда в сумме </w:t>
      </w:r>
      <w:r w:rsidR="00E46E96">
        <w:rPr>
          <w:color w:val="000000"/>
        </w:rPr>
        <w:t>6 124 907,33</w:t>
      </w:r>
      <w:r>
        <w:t>тыс. рублей.»;</w:t>
      </w:r>
    </w:p>
    <w:p w:rsidR="006D2D3A" w:rsidRPr="00A215E2" w:rsidRDefault="00E928C2" w:rsidP="0071357B">
      <w:pPr>
        <w:pStyle w:val="a7"/>
        <w:numPr>
          <w:ilvl w:val="0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215E2">
        <w:rPr>
          <w:rFonts w:ascii="Times New Roman" w:hAnsi="Times New Roman"/>
          <w:sz w:val="28"/>
          <w:szCs w:val="28"/>
        </w:rPr>
        <w:t>част</w:t>
      </w:r>
      <w:r w:rsidR="00B7091D" w:rsidRPr="00A215E2">
        <w:rPr>
          <w:rFonts w:ascii="Times New Roman" w:hAnsi="Times New Roman"/>
          <w:sz w:val="28"/>
          <w:szCs w:val="28"/>
        </w:rPr>
        <w:t>ь</w:t>
      </w:r>
      <w:r w:rsidR="00480474">
        <w:rPr>
          <w:rFonts w:ascii="Times New Roman" w:hAnsi="Times New Roman"/>
          <w:sz w:val="28"/>
          <w:szCs w:val="28"/>
        </w:rPr>
        <w:t xml:space="preserve"> 1 </w:t>
      </w:r>
      <w:r w:rsidR="005E6AF9" w:rsidRPr="00A215E2">
        <w:rPr>
          <w:rFonts w:ascii="Times New Roman" w:hAnsi="Times New Roman"/>
          <w:sz w:val="28"/>
          <w:szCs w:val="28"/>
        </w:rPr>
        <w:t>с</w:t>
      </w:r>
      <w:r w:rsidR="006D2D3A" w:rsidRPr="00A215E2">
        <w:rPr>
          <w:rFonts w:ascii="Times New Roman" w:hAnsi="Times New Roman"/>
          <w:sz w:val="28"/>
          <w:szCs w:val="28"/>
        </w:rPr>
        <w:t>тать</w:t>
      </w:r>
      <w:r w:rsidRPr="00A215E2">
        <w:rPr>
          <w:rFonts w:ascii="Times New Roman" w:hAnsi="Times New Roman"/>
          <w:sz w:val="28"/>
          <w:szCs w:val="28"/>
        </w:rPr>
        <w:t>и</w:t>
      </w:r>
      <w:r w:rsidR="00480474">
        <w:rPr>
          <w:rFonts w:ascii="Times New Roman" w:hAnsi="Times New Roman"/>
          <w:sz w:val="28"/>
          <w:szCs w:val="28"/>
        </w:rPr>
        <w:t xml:space="preserve"> </w:t>
      </w:r>
      <w:r w:rsidR="00B7091D" w:rsidRPr="00A215E2">
        <w:rPr>
          <w:rFonts w:ascii="Times New Roman" w:hAnsi="Times New Roman"/>
          <w:sz w:val="28"/>
          <w:szCs w:val="28"/>
        </w:rPr>
        <w:t>5</w:t>
      </w:r>
      <w:r w:rsidR="006D2D3A" w:rsidRPr="00A215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7091D" w:rsidRPr="00B7091D" w:rsidRDefault="00E928C2" w:rsidP="0071357B">
      <w:pPr>
        <w:pStyle w:val="ConsPlusNormal"/>
        <w:tabs>
          <w:tab w:val="left" w:pos="1134"/>
        </w:tabs>
        <w:ind w:firstLine="709"/>
        <w:jc w:val="both"/>
      </w:pPr>
      <w:r>
        <w:t>«</w:t>
      </w:r>
      <w:r w:rsidR="00B7091D">
        <w:t>1. Установить нормированный страховой запас финансовых средств Фонда на 202</w:t>
      </w:r>
      <w:r w:rsidR="00E46E96">
        <w:t>1</w:t>
      </w:r>
      <w:r w:rsidR="00B7091D">
        <w:t xml:space="preserve"> год в сумме </w:t>
      </w:r>
      <w:r w:rsidR="00B7091D" w:rsidRPr="00466C1A">
        <w:rPr>
          <w:color w:val="000000"/>
        </w:rPr>
        <w:t>1</w:t>
      </w:r>
      <w:r w:rsidR="00E46E96">
        <w:rPr>
          <w:color w:val="000000"/>
        </w:rPr>
        <w:t> 153 766</w:t>
      </w:r>
      <w:r w:rsidR="0074074D" w:rsidRPr="00466C1A">
        <w:rPr>
          <w:color w:val="000000"/>
        </w:rPr>
        <w:t>,</w:t>
      </w:r>
      <w:r w:rsidR="00E46E96">
        <w:rPr>
          <w:color w:val="000000"/>
        </w:rPr>
        <w:t>7</w:t>
      </w:r>
      <w:r w:rsidR="001121B8" w:rsidRPr="00466C1A">
        <w:rPr>
          <w:color w:val="000000"/>
        </w:rPr>
        <w:t>0</w:t>
      </w:r>
      <w:r w:rsidR="00B7091D" w:rsidRPr="00B7091D">
        <w:t>тыс.рублей.»;</w:t>
      </w:r>
    </w:p>
    <w:p w:rsidR="00B46BAA" w:rsidRDefault="005123E5" w:rsidP="00AD2176">
      <w:pPr>
        <w:pStyle w:val="ConsPlusNormal"/>
        <w:numPr>
          <w:ilvl w:val="0"/>
          <w:numId w:val="8"/>
        </w:numPr>
        <w:tabs>
          <w:tab w:val="left" w:pos="1134"/>
        </w:tabs>
        <w:jc w:val="both"/>
      </w:pPr>
      <w:r>
        <w:t>п</w:t>
      </w:r>
      <w:r w:rsidRPr="0098432E">
        <w:t xml:space="preserve">риложение </w:t>
      </w:r>
      <w:r w:rsidR="009E7F24">
        <w:t>1</w:t>
      </w:r>
      <w:r w:rsidRPr="0098432E">
        <w:t xml:space="preserve"> изложить в</w:t>
      </w:r>
      <w:r>
        <w:t xml:space="preserve"> следующей</w:t>
      </w:r>
      <w:r w:rsidRPr="0098432E">
        <w:t xml:space="preserve"> редакции</w:t>
      </w:r>
      <w:r>
        <w:t>:</w:t>
      </w:r>
    </w:p>
    <w:p w:rsidR="00B7091D" w:rsidRDefault="00B7091D" w:rsidP="006A1826">
      <w:pPr>
        <w:pStyle w:val="a9"/>
        <w:ind w:left="4111" w:firstLine="708"/>
        <w:rPr>
          <w:rFonts w:ascii="Times New Roman" w:hAnsi="Times New Roman"/>
          <w:sz w:val="28"/>
          <w:szCs w:val="28"/>
        </w:rPr>
      </w:pPr>
    </w:p>
    <w:p w:rsidR="00B7091D" w:rsidRDefault="00B7091D" w:rsidP="00480474">
      <w:pPr>
        <w:pStyle w:val="a9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5C78">
        <w:rPr>
          <w:rFonts w:ascii="Times New Roman" w:hAnsi="Times New Roman"/>
          <w:sz w:val="28"/>
          <w:szCs w:val="28"/>
        </w:rPr>
        <w:t>Приложение 1</w:t>
      </w:r>
    </w:p>
    <w:p w:rsidR="00B7091D" w:rsidRPr="00C05C78" w:rsidRDefault="00B7091D" w:rsidP="00480474">
      <w:pPr>
        <w:pStyle w:val="a9"/>
        <w:ind w:left="4536"/>
        <w:rPr>
          <w:rFonts w:ascii="Times New Roman" w:hAnsi="Times New Roman"/>
          <w:sz w:val="28"/>
          <w:szCs w:val="28"/>
        </w:rPr>
      </w:pPr>
      <w:r w:rsidRPr="00C05C78">
        <w:rPr>
          <w:rFonts w:ascii="Times New Roman" w:hAnsi="Times New Roman"/>
          <w:sz w:val="28"/>
          <w:szCs w:val="28"/>
        </w:rPr>
        <w:t xml:space="preserve">к Закону Карачаево-Черкесской Республики           </w:t>
      </w:r>
    </w:p>
    <w:p w:rsidR="00B7091D" w:rsidRPr="00C05C78" w:rsidRDefault="00B7091D" w:rsidP="00480474">
      <w:pPr>
        <w:pStyle w:val="a9"/>
        <w:ind w:left="4536"/>
        <w:rPr>
          <w:rFonts w:ascii="Times New Roman" w:hAnsi="Times New Roman"/>
          <w:sz w:val="28"/>
          <w:szCs w:val="28"/>
        </w:rPr>
      </w:pPr>
      <w:r w:rsidRPr="00C05C78">
        <w:rPr>
          <w:rFonts w:ascii="Times New Roman" w:hAnsi="Times New Roman"/>
          <w:sz w:val="28"/>
          <w:szCs w:val="28"/>
        </w:rPr>
        <w:t xml:space="preserve">«О   бюджете Территориального  фонда </w:t>
      </w:r>
    </w:p>
    <w:p w:rsidR="00B7091D" w:rsidRPr="00C05C78" w:rsidRDefault="00B7091D" w:rsidP="00480474">
      <w:pPr>
        <w:pStyle w:val="a9"/>
        <w:ind w:left="4536"/>
        <w:rPr>
          <w:rFonts w:ascii="Times New Roman" w:hAnsi="Times New Roman"/>
          <w:sz w:val="28"/>
          <w:szCs w:val="28"/>
        </w:rPr>
      </w:pPr>
      <w:r w:rsidRPr="00C05C78"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</w:p>
    <w:p w:rsidR="00B7091D" w:rsidRPr="00C05C78" w:rsidRDefault="00B7091D" w:rsidP="00480474">
      <w:pPr>
        <w:pStyle w:val="a9"/>
        <w:ind w:left="4536"/>
        <w:rPr>
          <w:rFonts w:ascii="Times New Roman" w:hAnsi="Times New Roman"/>
          <w:sz w:val="28"/>
          <w:szCs w:val="28"/>
        </w:rPr>
      </w:pPr>
      <w:r w:rsidRPr="00C05C78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>на</w:t>
      </w:r>
      <w:r w:rsidR="00480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80474">
        <w:rPr>
          <w:rFonts w:ascii="Times New Roman" w:hAnsi="Times New Roman"/>
          <w:sz w:val="28"/>
          <w:szCs w:val="28"/>
        </w:rPr>
        <w:t xml:space="preserve">1 </w:t>
      </w:r>
      <w:r w:rsidRPr="00C05C78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5F03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F03FD">
        <w:rPr>
          <w:rFonts w:ascii="Times New Roman" w:hAnsi="Times New Roman"/>
          <w:sz w:val="28"/>
          <w:szCs w:val="28"/>
        </w:rPr>
        <w:t>3</w:t>
      </w:r>
      <w:r w:rsidRPr="00C05C78">
        <w:rPr>
          <w:rFonts w:ascii="Times New Roman" w:hAnsi="Times New Roman"/>
          <w:sz w:val="28"/>
          <w:szCs w:val="28"/>
        </w:rPr>
        <w:t xml:space="preserve">годов» </w:t>
      </w:r>
    </w:p>
    <w:p w:rsidR="00B7091D" w:rsidRDefault="00B7091D" w:rsidP="00B7091D">
      <w:pPr>
        <w:pStyle w:val="a9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B7091D" w:rsidRPr="00C05C78" w:rsidRDefault="00B7091D" w:rsidP="006A182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05C78">
        <w:rPr>
          <w:rFonts w:ascii="Times New Roman" w:hAnsi="Times New Roman"/>
          <w:b/>
          <w:sz w:val="28"/>
          <w:szCs w:val="28"/>
        </w:rPr>
        <w:t>ПЕРЕЧЕНЬ</w:t>
      </w:r>
    </w:p>
    <w:p w:rsidR="00226DEA" w:rsidRDefault="00B7091D" w:rsidP="006A182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05C78">
        <w:rPr>
          <w:rFonts w:ascii="Times New Roman" w:hAnsi="Times New Roman"/>
          <w:b/>
          <w:sz w:val="28"/>
          <w:szCs w:val="28"/>
        </w:rPr>
        <w:t xml:space="preserve">главных администраторов доходов </w:t>
      </w:r>
      <w:r w:rsidR="00226DEA">
        <w:rPr>
          <w:rFonts w:ascii="Times New Roman" w:hAnsi="Times New Roman"/>
          <w:b/>
          <w:sz w:val="28"/>
          <w:szCs w:val="28"/>
        </w:rPr>
        <w:t>бюджета Территориального фонда</w:t>
      </w:r>
    </w:p>
    <w:p w:rsidR="00B7091D" w:rsidRDefault="00B7091D" w:rsidP="006A182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05C78">
        <w:rPr>
          <w:rFonts w:ascii="Times New Roman" w:hAnsi="Times New Roman"/>
          <w:b/>
          <w:sz w:val="28"/>
          <w:szCs w:val="28"/>
        </w:rPr>
        <w:t>обязательного медицинского страхования Карачаево-Черкесской Республики</w:t>
      </w:r>
    </w:p>
    <w:p w:rsidR="00226DEA" w:rsidRPr="00C05C78" w:rsidRDefault="00226DEA" w:rsidP="00226DEA">
      <w:pPr>
        <w:pStyle w:val="a9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26302" w:type="dxa"/>
        <w:tblInd w:w="108" w:type="dxa"/>
        <w:tblLayout w:type="fixed"/>
        <w:tblLook w:val="01E0"/>
      </w:tblPr>
      <w:tblGrid>
        <w:gridCol w:w="1418"/>
        <w:gridCol w:w="2977"/>
        <w:gridCol w:w="5811"/>
        <w:gridCol w:w="5248"/>
        <w:gridCol w:w="5424"/>
        <w:gridCol w:w="5424"/>
      </w:tblGrid>
      <w:tr w:rsidR="005F03FD" w:rsidRPr="00466C1A" w:rsidTr="005F03FD">
        <w:trPr>
          <w:gridAfter w:val="3"/>
          <w:wAfter w:w="16096" w:type="dxa"/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FD" w:rsidRPr="00466C1A" w:rsidRDefault="005F03FD" w:rsidP="005F03FD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Код бюджетной классификации</w:t>
            </w:r>
          </w:p>
          <w:p w:rsidR="005F03FD" w:rsidRPr="00466C1A" w:rsidRDefault="005F03FD" w:rsidP="005F03FD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FD" w:rsidRPr="00466C1A" w:rsidRDefault="005F03FD" w:rsidP="005F03FD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Наименование главного администратора доходов бюджета Территориального фонда обязательного медицинского страхования Карачаево-Черкесской Республики</w:t>
            </w:r>
          </w:p>
        </w:tc>
      </w:tr>
      <w:tr w:rsidR="005F03FD" w:rsidRPr="00466C1A" w:rsidTr="005F03FD">
        <w:trPr>
          <w:gridAfter w:val="3"/>
          <w:wAfter w:w="16096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FD" w:rsidRPr="00466C1A" w:rsidRDefault="005F03FD" w:rsidP="005F03FD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FD" w:rsidRPr="00466C1A" w:rsidRDefault="005F03FD" w:rsidP="005F03FD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доходов бюджета Территориального фонда обязательного медицинского страхования  Карачаево-Черкесской Республики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FD" w:rsidRPr="00466C1A" w:rsidRDefault="005F03FD" w:rsidP="005F03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F03FD" w:rsidRPr="00466C1A" w:rsidTr="005F03FD">
        <w:trPr>
          <w:gridAfter w:val="3"/>
          <w:wAfter w:w="16096" w:type="dxa"/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5F03FD" w:rsidRPr="00466C1A" w:rsidTr="005F03FD">
        <w:trPr>
          <w:gridAfter w:val="3"/>
          <w:wAfter w:w="16096" w:type="dxa"/>
          <w:trHeight w:val="1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1 02 02102 08 1011 160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 (страховые взносы на обязательное медицинское страхование неработающего населения,  поступающие от страхователей)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1 02 02102 08 2011 160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 (пени по страховым взносам на обязательное медицинское страхование неработающего населения, поступающие от страхователей)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1 02 02102 08 3011 160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 (суммы денежных взысканий (штрафов)  по страховым взносам на обязательное медицинское страхование неработающего населения)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1 11 02072 09 0000 120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1 11 05039 09 0000 120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1 11 09049 09 0000 120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1 13 02069 09 0000 130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1 13 02999 09 0000 130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Прочие доходы от компенсации затрат бюджетов территориальных фондов обязательного </w:t>
            </w: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1 14 02090 09 0000 410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1 14 02090 09 0000 440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</w:tr>
      <w:tr w:rsidR="005F03FD" w:rsidRPr="00466C1A" w:rsidTr="005F03FD">
        <w:trPr>
          <w:gridAfter w:val="3"/>
          <w:wAfter w:w="16096" w:type="dxa"/>
          <w:trHeight w:val="13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1 16 07090 09 0000 140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территориальным фондом обязательного медицинского страхования</w:t>
            </w:r>
          </w:p>
        </w:tc>
      </w:tr>
      <w:tr w:rsidR="005F03FD" w:rsidRPr="00466C1A" w:rsidTr="005F03FD">
        <w:trPr>
          <w:trHeight w:val="10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1 16 10058 09 0000 140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Платежи в целях возмещения  убытков, причиненных уклонением от заключения с  территориальным фондом обязательного медицинского страхования контракта</w:t>
            </w:r>
          </w:p>
        </w:tc>
        <w:tc>
          <w:tcPr>
            <w:tcW w:w="5248" w:type="dxa"/>
          </w:tcPr>
          <w:p w:rsidR="005F03FD" w:rsidRPr="00466C1A" w:rsidRDefault="005F03FD" w:rsidP="005F03FD">
            <w:pPr>
              <w:tabs>
                <w:tab w:val="center" w:pos="260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03FD" w:rsidRPr="00466C1A" w:rsidTr="005F03FD">
        <w:trPr>
          <w:trHeight w:val="17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1 16 10100 09 0000 140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Cs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5248" w:type="dxa"/>
          </w:tcPr>
          <w:p w:rsidR="005F03FD" w:rsidRPr="00466C1A" w:rsidRDefault="005F03FD" w:rsidP="005F03FD">
            <w:pPr>
              <w:tabs>
                <w:tab w:val="center" w:pos="260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03FD" w:rsidRPr="00466C1A" w:rsidTr="005F03FD">
        <w:trPr>
          <w:trHeight w:val="1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1 16 10117 09 0000 140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5248" w:type="dxa"/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03FD" w:rsidRPr="00466C1A" w:rsidTr="005F03F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1 16 10119 09 0000 140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5248" w:type="dxa"/>
          </w:tcPr>
          <w:p w:rsidR="005F03FD" w:rsidRPr="00466C1A" w:rsidRDefault="005F03FD" w:rsidP="005F03FD">
            <w:pPr>
              <w:tabs>
                <w:tab w:val="center" w:pos="260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03FD" w:rsidRPr="00466C1A" w:rsidTr="005F03FD">
        <w:trPr>
          <w:trHeight w:val="18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1 16 10127 01 0000 140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Cs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5248" w:type="dxa"/>
          </w:tcPr>
          <w:p w:rsidR="005F03FD" w:rsidRPr="00466C1A" w:rsidRDefault="005F03FD" w:rsidP="005F03FD">
            <w:pPr>
              <w:tabs>
                <w:tab w:val="center" w:pos="260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03FD" w:rsidRPr="00466C1A" w:rsidTr="005F03F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1 16 07010 09 0000 140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5248" w:type="dxa"/>
          </w:tcPr>
          <w:p w:rsidR="005F03FD" w:rsidRPr="00466C1A" w:rsidRDefault="005F03FD" w:rsidP="005F03FD">
            <w:pPr>
              <w:tabs>
                <w:tab w:val="center" w:pos="260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03FD" w:rsidRPr="00466C1A" w:rsidTr="005F03FD">
        <w:trPr>
          <w:gridAfter w:val="3"/>
          <w:wAfter w:w="16096" w:type="dxa"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1 17 01090 09 0000 180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Невыясненные поступления, зачисляемые в </w:t>
            </w: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бюджеты территориальных фондов 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1 17 06040 09 0000 180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Прочие неналоговые поступления в  территориальные фонды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  <w:trHeight w:val="4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2 02 50202 09 0000 150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2 02 50203 09 0000 150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  <w:trHeight w:val="1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2 02 50815 09 0000 150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2 02 55093 09 0000 150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Субвенции бюджетам территориальных фондов обязательного медицинского страхования  на финансовое обеспечение организации обязательного медицинского страхования  на территориях  субъектов Российской Федерации 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2 02 55136 09 0000 150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2 02 55231 09 0000 150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медицинской помощи лицам, застрахованным по обязательному медицинскому страхованию, с заболеванием и (или)  подозрением 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  <w:trHeight w:val="20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395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2 02 55257 09 0000150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для софинансирования медицинских организаций на оплату труда врачей и среднего медицинского персонала</w:t>
            </w:r>
          </w:p>
        </w:tc>
      </w:tr>
      <w:tr w:rsidR="005F03FD" w:rsidRPr="00466C1A" w:rsidTr="005F03FD">
        <w:trPr>
          <w:gridAfter w:val="3"/>
          <w:wAfter w:w="16096" w:type="dxa"/>
          <w:trHeight w:val="2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2 02 55258 09 0000 150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 бюджетам территориальных фондов обязательного медицинского страхования на финансовое обеспечение осуществления выплат стимулирующего характера медицинским работникам за выявление онкологических заболеваний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2 02 55506 09 0000 150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2 02 55622 09 0000 150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Межбюджетные трансферты, передаваемые бюджетам территориальных фондов обязательного медицинского страхования, на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466C1A">
              <w:rPr>
                <w:rFonts w:ascii="Times New Roman" w:hAnsi="Times New Roman"/>
                <w:sz w:val="26"/>
                <w:szCs w:val="26"/>
              </w:rPr>
              <w:t>коронавирусную</w:t>
            </w:r>
            <w:proofErr w:type="spellEnd"/>
            <w:r w:rsidRPr="00466C1A">
              <w:rPr>
                <w:rFonts w:ascii="Times New Roman" w:hAnsi="Times New Roman"/>
                <w:sz w:val="26"/>
                <w:szCs w:val="26"/>
              </w:rPr>
              <w:t xml:space="preserve"> инфекцию </w:t>
            </w:r>
            <w:r w:rsidRPr="00466C1A">
              <w:rPr>
                <w:rFonts w:ascii="Times New Roman" w:hAnsi="Times New Roman"/>
                <w:sz w:val="26"/>
                <w:szCs w:val="26"/>
                <w:lang w:val="en-US"/>
              </w:rPr>
              <w:t>(COVID-19)</w:t>
            </w:r>
          </w:p>
        </w:tc>
      </w:tr>
      <w:tr w:rsidR="005F03FD" w:rsidRPr="00466C1A" w:rsidTr="005F03FD">
        <w:trPr>
          <w:gridAfter w:val="3"/>
          <w:wAfter w:w="16096" w:type="dxa"/>
          <w:trHeight w:val="27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2 02 55841 09 0000 150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Межбюджетные трансферты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территориальной программы обязательного медицинского страхования </w:t>
            </w:r>
          </w:p>
        </w:tc>
      </w:tr>
      <w:tr w:rsidR="005F03FD" w:rsidRPr="00466C1A" w:rsidTr="005F03FD">
        <w:trPr>
          <w:gridAfter w:val="3"/>
          <w:wAfter w:w="16096" w:type="dxa"/>
          <w:trHeight w:val="29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66C1A">
              <w:rPr>
                <w:rFonts w:ascii="Times New Roman" w:hAnsi="Times New Roman"/>
                <w:sz w:val="26"/>
                <w:szCs w:val="26"/>
                <w:lang w:val="en-US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66C1A">
              <w:rPr>
                <w:rFonts w:ascii="Times New Roman" w:hAnsi="Times New Roman"/>
                <w:sz w:val="26"/>
                <w:szCs w:val="26"/>
                <w:lang w:val="en-US"/>
              </w:rPr>
              <w:t>2 02 55849 09 0000 150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трансферты,  передаваемые бюджетам территориальных фондов обязательного медицинского страхования на дополнительное финансовое обеспечение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2 02 59999 09 0000 150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2 02 90029 09 0000 150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395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2 02 90073 09 0000 150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2 04 09099 09 0000 150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2 08 09000 09 0000 150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Перечисление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2 18 51360 09 0000 150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2 18 73000 09 0000 150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 прошлых лет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395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2 19 50930 09 0000 150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Возврат остатков субвенций 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2 19 51360 09 0000 150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Возврат остатков 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2 19 55060 09 0000 150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Возврат остатков иных межбюджетных трансфертов прошлых лет на дополнительное финансовое обеспечение оказания специализированной, в том числе высокотехнологичной медицинской помощи,  включенной в базовую программу обязательного медицинского страхования   в 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2 19 55257 09 0000 150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бюджета территориального фонда обязательного медицинского страхования</w:t>
            </w:r>
          </w:p>
        </w:tc>
      </w:tr>
      <w:tr w:rsidR="005F03FD" w:rsidRPr="00466C1A" w:rsidTr="005F03FD">
        <w:trPr>
          <w:gridAfter w:val="3"/>
          <w:wAfter w:w="16096" w:type="dxa"/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2 19 55258 09 0000 150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бюджет Федерального фонда обязательного медицинского страхования из бюджета территориального фонда обязательного медицинского страхования 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2 19 70000 09 0000 150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 </w:t>
            </w:r>
          </w:p>
        </w:tc>
      </w:tr>
      <w:tr w:rsidR="005F03FD" w:rsidRPr="00466C1A" w:rsidTr="005F03FD">
        <w:trPr>
          <w:gridAfter w:val="3"/>
          <w:wAfter w:w="1609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2 19 71030 09 0000 150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Возврат остатков прочих субсидий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</w:tr>
      <w:tr w:rsidR="005F03FD" w:rsidRPr="00466C1A" w:rsidTr="005F03FD">
        <w:trPr>
          <w:gridAfter w:val="3"/>
          <w:wAfter w:w="16096" w:type="dxa"/>
          <w:trHeight w:val="21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395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2 19 73000 09 0000 150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D" w:rsidRPr="00466C1A" w:rsidRDefault="005F03FD" w:rsidP="005F03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</w:tr>
    </w:tbl>
    <w:p w:rsidR="00185255" w:rsidRDefault="00F809F5" w:rsidP="0018525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9E7F24" w:rsidRPr="00C05C78" w:rsidRDefault="009E7F24" w:rsidP="00185255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9E7F24" w:rsidRDefault="009E7F24" w:rsidP="001A2AC9">
      <w:pPr>
        <w:pStyle w:val="ConsPlusNormal"/>
        <w:numPr>
          <w:ilvl w:val="0"/>
          <w:numId w:val="8"/>
        </w:numPr>
        <w:jc w:val="both"/>
      </w:pPr>
      <w:r>
        <w:lastRenderedPageBreak/>
        <w:t>п</w:t>
      </w:r>
      <w:r w:rsidRPr="0098432E">
        <w:t>риложение</w:t>
      </w:r>
      <w:r w:rsidR="00C82D9C">
        <w:t xml:space="preserve"> 2 </w:t>
      </w:r>
      <w:r w:rsidRPr="0098432E">
        <w:t>изложить в</w:t>
      </w:r>
      <w:r>
        <w:t xml:space="preserve"> следующей</w:t>
      </w:r>
      <w:r w:rsidRPr="0098432E">
        <w:t xml:space="preserve"> редакции</w:t>
      </w:r>
      <w:r>
        <w:t>:</w:t>
      </w:r>
    </w:p>
    <w:p w:rsidR="005123E5" w:rsidRPr="006A1826" w:rsidRDefault="005123E5" w:rsidP="00524A54">
      <w:pPr>
        <w:pStyle w:val="ConsPlusNormal"/>
        <w:ind w:firstLine="540"/>
        <w:jc w:val="both"/>
        <w:rPr>
          <w:b/>
        </w:rPr>
      </w:pPr>
    </w:p>
    <w:p w:rsidR="006A1826" w:rsidRDefault="00D45DA1" w:rsidP="00897CCF">
      <w:pPr>
        <w:spacing w:after="0" w:line="240" w:lineRule="auto"/>
        <w:ind w:left="4536" w:right="-3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7091D" w:rsidRPr="00B7091D">
        <w:rPr>
          <w:rFonts w:ascii="Times New Roman" w:hAnsi="Times New Roman"/>
          <w:sz w:val="28"/>
          <w:szCs w:val="28"/>
        </w:rPr>
        <w:t>Приложение 2</w:t>
      </w:r>
    </w:p>
    <w:p w:rsidR="00D45DA1" w:rsidRDefault="00B7091D" w:rsidP="00897CCF">
      <w:pPr>
        <w:spacing w:after="0" w:line="240" w:lineRule="auto"/>
        <w:ind w:left="4536" w:right="-306"/>
        <w:rPr>
          <w:rFonts w:ascii="Times New Roman" w:hAnsi="Times New Roman"/>
          <w:sz w:val="28"/>
          <w:szCs w:val="28"/>
        </w:rPr>
      </w:pPr>
      <w:r w:rsidRPr="00B7091D">
        <w:rPr>
          <w:rFonts w:ascii="Times New Roman" w:hAnsi="Times New Roman"/>
          <w:sz w:val="28"/>
          <w:szCs w:val="28"/>
        </w:rPr>
        <w:t>к Закону Карачаево-Черкесской Республики</w:t>
      </w:r>
    </w:p>
    <w:p w:rsidR="00B7091D" w:rsidRPr="00B7091D" w:rsidRDefault="00B7091D" w:rsidP="00897CC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7091D">
        <w:rPr>
          <w:rFonts w:ascii="Times New Roman" w:hAnsi="Times New Roman"/>
          <w:sz w:val="28"/>
          <w:szCs w:val="28"/>
        </w:rPr>
        <w:t>«О бюджете Территориального</w:t>
      </w:r>
      <w:r w:rsidR="00897CCF">
        <w:rPr>
          <w:rFonts w:ascii="Times New Roman" w:hAnsi="Times New Roman"/>
          <w:sz w:val="28"/>
          <w:szCs w:val="28"/>
        </w:rPr>
        <w:t xml:space="preserve"> </w:t>
      </w:r>
      <w:r w:rsidRPr="00B7091D">
        <w:rPr>
          <w:rFonts w:ascii="Times New Roman" w:hAnsi="Times New Roman"/>
          <w:sz w:val="28"/>
          <w:szCs w:val="28"/>
        </w:rPr>
        <w:t>фонда обязательного</w:t>
      </w:r>
      <w:r w:rsidR="00897CCF">
        <w:rPr>
          <w:rFonts w:ascii="Times New Roman" w:hAnsi="Times New Roman"/>
          <w:sz w:val="28"/>
          <w:szCs w:val="28"/>
        </w:rPr>
        <w:t xml:space="preserve"> </w:t>
      </w:r>
      <w:r w:rsidRPr="00B7091D">
        <w:rPr>
          <w:rFonts w:ascii="Times New Roman" w:hAnsi="Times New Roman"/>
          <w:sz w:val="28"/>
          <w:szCs w:val="28"/>
        </w:rPr>
        <w:t>медицинского</w:t>
      </w:r>
      <w:r w:rsidR="00D45DA1">
        <w:rPr>
          <w:rFonts w:ascii="Times New Roman" w:hAnsi="Times New Roman"/>
          <w:sz w:val="28"/>
          <w:szCs w:val="28"/>
        </w:rPr>
        <w:t xml:space="preserve"> с</w:t>
      </w:r>
      <w:r w:rsidRPr="00B7091D">
        <w:rPr>
          <w:rFonts w:ascii="Times New Roman" w:hAnsi="Times New Roman"/>
          <w:sz w:val="28"/>
          <w:szCs w:val="28"/>
        </w:rPr>
        <w:t>т</w:t>
      </w:r>
      <w:r w:rsidR="00D45DA1">
        <w:rPr>
          <w:rFonts w:ascii="Times New Roman" w:hAnsi="Times New Roman"/>
          <w:sz w:val="28"/>
          <w:szCs w:val="28"/>
        </w:rPr>
        <w:t xml:space="preserve">рахования  Карачаево-Черкесской </w:t>
      </w:r>
      <w:r w:rsidRPr="00B7091D">
        <w:rPr>
          <w:rFonts w:ascii="Times New Roman" w:hAnsi="Times New Roman"/>
          <w:sz w:val="28"/>
          <w:szCs w:val="28"/>
        </w:rPr>
        <w:t>Республики на 202</w:t>
      </w:r>
      <w:r w:rsidR="00677C74">
        <w:rPr>
          <w:rFonts w:ascii="Times New Roman" w:hAnsi="Times New Roman"/>
          <w:sz w:val="28"/>
          <w:szCs w:val="28"/>
        </w:rPr>
        <w:t>1</w:t>
      </w:r>
      <w:r w:rsidRPr="00B7091D">
        <w:rPr>
          <w:rFonts w:ascii="Times New Roman" w:hAnsi="Times New Roman"/>
          <w:sz w:val="28"/>
          <w:szCs w:val="28"/>
        </w:rPr>
        <w:t>год и на плановый период 202</w:t>
      </w:r>
      <w:r w:rsidR="00677C74">
        <w:rPr>
          <w:rFonts w:ascii="Times New Roman" w:hAnsi="Times New Roman"/>
          <w:sz w:val="28"/>
          <w:szCs w:val="28"/>
        </w:rPr>
        <w:t>2</w:t>
      </w:r>
      <w:r w:rsidRPr="00B7091D">
        <w:rPr>
          <w:rFonts w:ascii="Times New Roman" w:hAnsi="Times New Roman"/>
          <w:sz w:val="28"/>
          <w:szCs w:val="28"/>
        </w:rPr>
        <w:t xml:space="preserve"> и 202</w:t>
      </w:r>
      <w:r w:rsidR="00677C74">
        <w:rPr>
          <w:rFonts w:ascii="Times New Roman" w:hAnsi="Times New Roman"/>
          <w:sz w:val="28"/>
          <w:szCs w:val="28"/>
        </w:rPr>
        <w:t>3</w:t>
      </w:r>
      <w:r w:rsidRPr="00B7091D">
        <w:rPr>
          <w:rFonts w:ascii="Times New Roman" w:hAnsi="Times New Roman"/>
          <w:sz w:val="28"/>
          <w:szCs w:val="28"/>
        </w:rPr>
        <w:t xml:space="preserve"> годов»</w:t>
      </w:r>
    </w:p>
    <w:p w:rsidR="00B7091D" w:rsidRPr="00B7091D" w:rsidRDefault="00B7091D" w:rsidP="00B70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91D" w:rsidRPr="00B7091D" w:rsidRDefault="00B7091D" w:rsidP="00B70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91D">
        <w:rPr>
          <w:rFonts w:ascii="Times New Roman" w:hAnsi="Times New Roman"/>
          <w:b/>
          <w:sz w:val="28"/>
          <w:szCs w:val="28"/>
        </w:rPr>
        <w:t>ПЕРЕЧЕНЬ</w:t>
      </w:r>
    </w:p>
    <w:p w:rsidR="006A1826" w:rsidRDefault="00B7091D" w:rsidP="00B70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91D">
        <w:rPr>
          <w:rFonts w:ascii="Times New Roman" w:hAnsi="Times New Roman"/>
          <w:b/>
          <w:sz w:val="28"/>
          <w:szCs w:val="28"/>
        </w:rPr>
        <w:t xml:space="preserve">главных администраторов </w:t>
      </w:r>
      <w:proofErr w:type="gramStart"/>
      <w:r w:rsidRPr="00B7091D">
        <w:rPr>
          <w:rFonts w:ascii="Times New Roman" w:hAnsi="Times New Roman"/>
          <w:b/>
          <w:sz w:val="28"/>
          <w:szCs w:val="28"/>
        </w:rPr>
        <w:t>источников финансирования дефицита                                 бюджета Территориального фонда обязательного медицинского</w:t>
      </w:r>
      <w:proofErr w:type="gramEnd"/>
    </w:p>
    <w:p w:rsidR="00B7091D" w:rsidRDefault="00B7091D" w:rsidP="00B70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91D">
        <w:rPr>
          <w:rFonts w:ascii="Times New Roman" w:hAnsi="Times New Roman"/>
          <w:b/>
          <w:sz w:val="28"/>
          <w:szCs w:val="28"/>
        </w:rPr>
        <w:t xml:space="preserve">страхования Карачаево-Черкесской Республики </w:t>
      </w:r>
    </w:p>
    <w:p w:rsidR="00677C74" w:rsidRPr="00B7091D" w:rsidRDefault="00677C74" w:rsidP="00B70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3255"/>
        <w:gridCol w:w="4229"/>
        <w:gridCol w:w="1701"/>
      </w:tblGrid>
      <w:tr w:rsidR="00677C74" w:rsidRPr="00466C1A" w:rsidTr="00677C7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Код</w:t>
            </w: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главы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Код группы,</w:t>
            </w: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подгруппы, статьи и</w:t>
            </w: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вида источников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 xml:space="preserve">     Сумма</w:t>
            </w:r>
          </w:p>
        </w:tc>
      </w:tr>
      <w:tr w:rsidR="00677C74" w:rsidRPr="00466C1A" w:rsidTr="00677C7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77C74" w:rsidRPr="00466C1A" w:rsidTr="00677C7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    395</w:t>
            </w: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Территориальный фонд обязательного медицинского страхования</w:t>
            </w:r>
          </w:p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Карачаево-Черкесской Республики</w:t>
            </w:r>
          </w:p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7C74" w:rsidRPr="00466C1A" w:rsidTr="00677C7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01 05  00 00 00 0000 000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6332,93</w:t>
            </w:r>
          </w:p>
        </w:tc>
      </w:tr>
      <w:tr w:rsidR="00677C74" w:rsidRPr="00466C1A" w:rsidTr="00677C7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01 05 02 00 00 0000 500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-6118574,40</w:t>
            </w:r>
          </w:p>
        </w:tc>
      </w:tr>
      <w:tr w:rsidR="00677C74" w:rsidRPr="00466C1A" w:rsidTr="00677C7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000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01 05 02 00 00 0000 600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6124907,33</w:t>
            </w:r>
          </w:p>
        </w:tc>
      </w:tr>
      <w:tr w:rsidR="00677C74" w:rsidRPr="00466C1A" w:rsidTr="00677C74">
        <w:trPr>
          <w:trHeight w:val="142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    395</w:t>
            </w: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01 05 02 01 09 0000 510</w:t>
            </w: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Увеличение прочих  остатков денежных средств бюджетов     территориальных фондов обязательного медицинского</w:t>
            </w:r>
          </w:p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страхования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-6118574,40</w:t>
            </w: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7C74" w:rsidRPr="00466C1A" w:rsidTr="00677C74">
        <w:trPr>
          <w:trHeight w:val="145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   395</w:t>
            </w: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01 05 02 01 09 0000 610</w:t>
            </w: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AD2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   территориальных фондов обязательного медицинского страхования.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6124907,33</w:t>
            </w:r>
          </w:p>
          <w:p w:rsidR="00677C74" w:rsidRPr="00466C1A" w:rsidRDefault="00677C74" w:rsidP="00677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23E5" w:rsidRDefault="00B7091D" w:rsidP="00B7091D">
      <w:pPr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9F5">
        <w:rPr>
          <w:rFonts w:ascii="Times New Roman" w:hAnsi="Times New Roman"/>
          <w:sz w:val="28"/>
          <w:szCs w:val="28"/>
        </w:rPr>
        <w:t>»;</w:t>
      </w:r>
    </w:p>
    <w:p w:rsidR="00D45DA1" w:rsidRPr="00AD2176" w:rsidRDefault="00FC7098" w:rsidP="00AD2176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D2176">
        <w:rPr>
          <w:rFonts w:ascii="Times New Roman" w:hAnsi="Times New Roman"/>
          <w:sz w:val="28"/>
          <w:szCs w:val="28"/>
        </w:rPr>
        <w:t>п</w:t>
      </w:r>
      <w:r w:rsidR="00422517" w:rsidRPr="00AD2176">
        <w:rPr>
          <w:rFonts w:ascii="Times New Roman" w:hAnsi="Times New Roman"/>
          <w:sz w:val="28"/>
          <w:szCs w:val="28"/>
        </w:rPr>
        <w:t xml:space="preserve">риложение </w:t>
      </w:r>
      <w:r w:rsidR="006943DC" w:rsidRPr="00AD2176">
        <w:rPr>
          <w:rFonts w:ascii="Times New Roman" w:hAnsi="Times New Roman"/>
          <w:sz w:val="28"/>
          <w:szCs w:val="28"/>
        </w:rPr>
        <w:t>3</w:t>
      </w:r>
      <w:r w:rsidR="00422517" w:rsidRPr="00AD2176">
        <w:rPr>
          <w:rFonts w:ascii="Times New Roman" w:hAnsi="Times New Roman"/>
          <w:sz w:val="28"/>
          <w:szCs w:val="28"/>
        </w:rPr>
        <w:t xml:space="preserve"> изложить в</w:t>
      </w:r>
      <w:r w:rsidR="00AD2176">
        <w:rPr>
          <w:rFonts w:ascii="Times New Roman" w:hAnsi="Times New Roman"/>
          <w:sz w:val="28"/>
          <w:szCs w:val="28"/>
        </w:rPr>
        <w:t xml:space="preserve"> </w:t>
      </w:r>
      <w:r w:rsidR="00A05DB7" w:rsidRPr="00AD2176">
        <w:rPr>
          <w:rFonts w:ascii="Times New Roman" w:hAnsi="Times New Roman"/>
          <w:sz w:val="28"/>
          <w:szCs w:val="28"/>
        </w:rPr>
        <w:t>следующей</w:t>
      </w:r>
      <w:r w:rsidR="00422517" w:rsidRPr="00AD2176">
        <w:rPr>
          <w:rFonts w:ascii="Times New Roman" w:hAnsi="Times New Roman"/>
          <w:sz w:val="28"/>
          <w:szCs w:val="28"/>
        </w:rPr>
        <w:t xml:space="preserve"> редакции:</w:t>
      </w:r>
    </w:p>
    <w:p w:rsidR="00422517" w:rsidRDefault="00422517" w:rsidP="00C82D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45DA1" w:rsidRDefault="00D45DA1" w:rsidP="00897CC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45DA1">
        <w:rPr>
          <w:rFonts w:ascii="Times New Roman" w:hAnsi="Times New Roman"/>
          <w:sz w:val="28"/>
          <w:szCs w:val="28"/>
        </w:rPr>
        <w:t>«Приложение 3</w:t>
      </w:r>
    </w:p>
    <w:p w:rsidR="00D45DA1" w:rsidRDefault="00897CCF" w:rsidP="00897CC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17FE3">
        <w:rPr>
          <w:rFonts w:ascii="Times New Roman" w:hAnsi="Times New Roman"/>
          <w:sz w:val="28"/>
          <w:szCs w:val="28"/>
        </w:rPr>
        <w:t xml:space="preserve"> </w:t>
      </w:r>
      <w:r w:rsidR="00D45DA1" w:rsidRPr="00D45DA1">
        <w:rPr>
          <w:rFonts w:ascii="Times New Roman" w:hAnsi="Times New Roman"/>
          <w:sz w:val="28"/>
          <w:szCs w:val="28"/>
        </w:rPr>
        <w:t>Закону Карачаево-Черкесской Республики</w:t>
      </w:r>
    </w:p>
    <w:p w:rsidR="00D45DA1" w:rsidRPr="00D45DA1" w:rsidRDefault="00D45DA1" w:rsidP="00897CC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45DA1">
        <w:rPr>
          <w:rFonts w:ascii="Times New Roman" w:hAnsi="Times New Roman"/>
          <w:sz w:val="28"/>
          <w:szCs w:val="28"/>
        </w:rPr>
        <w:t>«О  бюджете Территориального фонда</w:t>
      </w:r>
      <w:r w:rsidR="00897CCF">
        <w:rPr>
          <w:rFonts w:ascii="Times New Roman" w:hAnsi="Times New Roman"/>
          <w:sz w:val="28"/>
          <w:szCs w:val="28"/>
        </w:rPr>
        <w:t xml:space="preserve"> </w:t>
      </w:r>
      <w:r w:rsidRPr="00D45DA1">
        <w:rPr>
          <w:rFonts w:ascii="Times New Roman" w:hAnsi="Times New Roman"/>
          <w:sz w:val="28"/>
          <w:szCs w:val="28"/>
        </w:rPr>
        <w:t>обязательного медицинского</w:t>
      </w:r>
      <w:r w:rsidR="00897CCF">
        <w:rPr>
          <w:rFonts w:ascii="Times New Roman" w:hAnsi="Times New Roman"/>
          <w:sz w:val="28"/>
          <w:szCs w:val="28"/>
        </w:rPr>
        <w:t xml:space="preserve"> </w:t>
      </w:r>
      <w:r w:rsidRPr="00D45DA1">
        <w:rPr>
          <w:rFonts w:ascii="Times New Roman" w:hAnsi="Times New Roman"/>
          <w:sz w:val="28"/>
          <w:szCs w:val="28"/>
        </w:rPr>
        <w:t>страхования</w:t>
      </w:r>
      <w:r w:rsidR="00897CCF">
        <w:rPr>
          <w:rFonts w:ascii="Times New Roman" w:hAnsi="Times New Roman"/>
          <w:sz w:val="28"/>
          <w:szCs w:val="28"/>
        </w:rPr>
        <w:t xml:space="preserve"> </w:t>
      </w:r>
      <w:r w:rsidRPr="00D45DA1">
        <w:rPr>
          <w:rFonts w:ascii="Times New Roman" w:hAnsi="Times New Roman"/>
          <w:sz w:val="28"/>
          <w:szCs w:val="28"/>
        </w:rPr>
        <w:lastRenderedPageBreak/>
        <w:t>Карачаево-Черкесской Республики на 202</w:t>
      </w:r>
      <w:r w:rsidR="00677C74">
        <w:rPr>
          <w:rFonts w:ascii="Times New Roman" w:hAnsi="Times New Roman"/>
          <w:sz w:val="28"/>
          <w:szCs w:val="28"/>
        </w:rPr>
        <w:t>1</w:t>
      </w:r>
      <w:r w:rsidRPr="00D45DA1">
        <w:rPr>
          <w:rFonts w:ascii="Times New Roman" w:hAnsi="Times New Roman"/>
          <w:sz w:val="28"/>
          <w:szCs w:val="28"/>
        </w:rPr>
        <w:t>год</w:t>
      </w:r>
      <w:r w:rsidR="00AD2176">
        <w:rPr>
          <w:rFonts w:ascii="Times New Roman" w:hAnsi="Times New Roman"/>
          <w:sz w:val="28"/>
          <w:szCs w:val="28"/>
        </w:rPr>
        <w:t xml:space="preserve"> </w:t>
      </w:r>
      <w:r w:rsidRPr="00D45DA1">
        <w:rPr>
          <w:rFonts w:ascii="Times New Roman" w:hAnsi="Times New Roman"/>
          <w:sz w:val="28"/>
          <w:szCs w:val="28"/>
        </w:rPr>
        <w:t>и на плановый период 202</w:t>
      </w:r>
      <w:r w:rsidR="00677C74">
        <w:rPr>
          <w:rFonts w:ascii="Times New Roman" w:hAnsi="Times New Roman"/>
          <w:sz w:val="28"/>
          <w:szCs w:val="28"/>
        </w:rPr>
        <w:t>2</w:t>
      </w:r>
      <w:r w:rsidRPr="00D45DA1">
        <w:rPr>
          <w:rFonts w:ascii="Times New Roman" w:hAnsi="Times New Roman"/>
          <w:sz w:val="28"/>
          <w:szCs w:val="28"/>
        </w:rPr>
        <w:t xml:space="preserve"> и 202</w:t>
      </w:r>
      <w:r w:rsidR="00677C74">
        <w:rPr>
          <w:rFonts w:ascii="Times New Roman" w:hAnsi="Times New Roman"/>
          <w:sz w:val="28"/>
          <w:szCs w:val="28"/>
        </w:rPr>
        <w:t>3</w:t>
      </w:r>
      <w:r w:rsidRPr="00D45DA1">
        <w:rPr>
          <w:rFonts w:ascii="Times New Roman" w:hAnsi="Times New Roman"/>
          <w:sz w:val="28"/>
          <w:szCs w:val="28"/>
        </w:rPr>
        <w:t xml:space="preserve"> годов»</w:t>
      </w:r>
    </w:p>
    <w:p w:rsidR="00D45DA1" w:rsidRPr="00D45DA1" w:rsidRDefault="00D45DA1" w:rsidP="00D45D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5DA1" w:rsidRPr="009E204A" w:rsidRDefault="00D45DA1" w:rsidP="00D45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04A">
        <w:rPr>
          <w:rFonts w:ascii="Times New Roman" w:hAnsi="Times New Roman"/>
          <w:b/>
          <w:sz w:val="28"/>
          <w:szCs w:val="28"/>
        </w:rPr>
        <w:t>Доходы</w:t>
      </w:r>
    </w:p>
    <w:p w:rsidR="009E204A" w:rsidRDefault="00D45DA1" w:rsidP="00D45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04A">
        <w:rPr>
          <w:rFonts w:ascii="Times New Roman" w:hAnsi="Times New Roman"/>
          <w:b/>
          <w:sz w:val="28"/>
          <w:szCs w:val="28"/>
        </w:rPr>
        <w:t>бюджета Территориального фонда обязательного медицинского</w:t>
      </w:r>
    </w:p>
    <w:p w:rsidR="00D45DA1" w:rsidRPr="009E204A" w:rsidRDefault="00D45DA1" w:rsidP="00D45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04A">
        <w:rPr>
          <w:rFonts w:ascii="Times New Roman" w:hAnsi="Times New Roman"/>
          <w:b/>
          <w:sz w:val="28"/>
          <w:szCs w:val="28"/>
        </w:rPr>
        <w:t>страхования Карачаево-Черкесской Республики на 202</w:t>
      </w:r>
      <w:r w:rsidR="00677C74">
        <w:rPr>
          <w:rFonts w:ascii="Times New Roman" w:hAnsi="Times New Roman"/>
          <w:b/>
          <w:sz w:val="28"/>
          <w:szCs w:val="28"/>
        </w:rPr>
        <w:t>1</w:t>
      </w:r>
      <w:r w:rsidRPr="009E204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45DA1" w:rsidRPr="00D45DA1" w:rsidRDefault="00D45DA1" w:rsidP="00D45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1"/>
        <w:gridCol w:w="2865"/>
        <w:gridCol w:w="3642"/>
        <w:gridCol w:w="1660"/>
      </w:tblGrid>
      <w:tr w:rsidR="003566F3" w:rsidRPr="00466C1A" w:rsidTr="00466C1A">
        <w:tc>
          <w:tcPr>
            <w:tcW w:w="5046" w:type="dxa"/>
            <w:gridSpan w:val="2"/>
            <w:shd w:val="clear" w:color="auto" w:fill="auto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(тыс. руб.)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865" w:type="dxa"/>
            <w:shd w:val="clear" w:color="auto" w:fill="auto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3642" w:type="dxa"/>
            <w:vMerge/>
            <w:shd w:val="clear" w:color="auto" w:fill="auto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66F3" w:rsidRPr="00466C1A" w:rsidTr="00466C1A">
        <w:tc>
          <w:tcPr>
            <w:tcW w:w="2181" w:type="dxa"/>
            <w:shd w:val="clear" w:color="auto" w:fill="auto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42" w:type="dxa"/>
            <w:shd w:val="clear" w:color="auto" w:fill="auto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1 00 00000 00 0000 000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23250,00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1 13 00000 00 0000 000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21000,00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1 13 02000 00 0000 130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21000,00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1 13 02990 00 0000 130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государства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21000,00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1 13 02999 09 0000 130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21000,00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1 16 00000 00 0000 000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2250,00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1 16 07090 09 0000 140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</w:tr>
      <w:tr w:rsidR="003566F3" w:rsidRPr="00466C1A" w:rsidTr="00466C1A">
        <w:trPr>
          <w:trHeight w:val="2684"/>
        </w:trPr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395 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1 16 10100 09 0000 140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Cs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</w:tr>
      <w:tr w:rsidR="003566F3" w:rsidRPr="00466C1A" w:rsidTr="00466C1A">
        <w:trPr>
          <w:trHeight w:val="3370"/>
        </w:trPr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1 16 10119 09 0000 140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Cs/>
                <w:sz w:val="26"/>
                <w:szCs w:val="26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150,00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1 16 10127 09 0000 140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bCs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2 00 00000 00 0000 000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6095324,40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2 02 50000 00 0000 150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6095324,40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2 02 55093 09 0000 150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5467200,20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2 02 55231 09 0000 150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</w:t>
            </w:r>
            <w:r w:rsidR="0095636E" w:rsidRPr="00466C1A">
              <w:rPr>
                <w:rFonts w:ascii="Times New Roman" w:hAnsi="Times New Roman"/>
                <w:sz w:val="26"/>
                <w:szCs w:val="26"/>
              </w:rPr>
              <w:t>д</w:t>
            </w: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ополнительное финансовое </w:t>
            </w: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медицинской помощи лицам, застрахованным по обязательному медицинскому страхованию, с заболеванием и (или)  подозрением 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79684,30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2 02 55257 09 0000 150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для софинансирования медицинских организаций на оплату труда врачей и среднего медицинского персонала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16558,30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2 02 55258 09 0000 150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 бюджетам территориальных фондов обязательного медицинского страхования на финансовое обеспечение осуществления выплат стимулирующего характера медицинским работникам за выявление онкологических заболеваний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1958,10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2 02 55622 09 0000 150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Межбюджетные трансферты, передаваемые бюджетам территориальных фондов обязательного медицинского страхования, на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466C1A">
              <w:rPr>
                <w:rFonts w:ascii="Times New Roman" w:hAnsi="Times New Roman"/>
                <w:sz w:val="26"/>
                <w:szCs w:val="26"/>
              </w:rPr>
              <w:t>коронавирусную</w:t>
            </w:r>
            <w:proofErr w:type="spellEnd"/>
            <w:r w:rsidRPr="00466C1A">
              <w:rPr>
                <w:rFonts w:ascii="Times New Roman" w:hAnsi="Times New Roman"/>
                <w:sz w:val="26"/>
                <w:szCs w:val="26"/>
              </w:rPr>
              <w:t xml:space="preserve"> инфекцию </w:t>
            </w:r>
            <w:r w:rsidRPr="00466C1A">
              <w:rPr>
                <w:rFonts w:ascii="Times New Roman" w:hAnsi="Times New Roman"/>
                <w:sz w:val="26"/>
                <w:szCs w:val="26"/>
                <w:lang w:val="en-US"/>
              </w:rPr>
              <w:t>(COVID-19)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16968,80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2 02 55841 09 0000 150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Межбюджетные трансферты бюджетам территориальных фондов обязательного медицинского страхования на дополнительное финансовое </w:t>
            </w: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53883,30</w:t>
            </w:r>
          </w:p>
        </w:tc>
      </w:tr>
      <w:tr w:rsidR="003566F3" w:rsidRPr="00466C1A" w:rsidTr="00466C1A"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2 02 55849 09 0000 150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Межбюджетные трансферты,  передаваемые бюджетам территориальных фондов обязательного медицинского страхования на дополнительное финансовое обеспечение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209071,40</w:t>
            </w:r>
          </w:p>
        </w:tc>
      </w:tr>
      <w:tr w:rsidR="003566F3" w:rsidRPr="00466C1A" w:rsidTr="0046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2 02 59999 09 0000 150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250000,00</w:t>
            </w:r>
          </w:p>
        </w:tc>
      </w:tr>
      <w:tr w:rsidR="003566F3" w:rsidRPr="00466C1A" w:rsidTr="00466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2181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Всего доходов: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77C74" w:rsidRPr="00466C1A" w:rsidRDefault="00677C74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6118574,40</w:t>
            </w:r>
          </w:p>
        </w:tc>
      </w:tr>
    </w:tbl>
    <w:p w:rsidR="00763138" w:rsidRDefault="00F809F5" w:rsidP="00D45DA1">
      <w:pPr>
        <w:tabs>
          <w:tab w:val="left" w:pos="851"/>
        </w:tabs>
        <w:spacing w:after="0" w:line="240" w:lineRule="auto"/>
        <w:ind w:left="5040" w:right="-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BD63EC" w:rsidRDefault="00BD63EC" w:rsidP="00763138">
      <w:pPr>
        <w:pStyle w:val="ConsPlusNormal"/>
        <w:ind w:firstLine="540"/>
        <w:jc w:val="both"/>
      </w:pPr>
    </w:p>
    <w:p w:rsidR="00763138" w:rsidRDefault="00763138" w:rsidP="00AD2176">
      <w:pPr>
        <w:pStyle w:val="ConsPlusNormal"/>
        <w:numPr>
          <w:ilvl w:val="0"/>
          <w:numId w:val="8"/>
        </w:numPr>
        <w:jc w:val="both"/>
      </w:pPr>
      <w:r>
        <w:t>п</w:t>
      </w:r>
      <w:r w:rsidRPr="0098432E">
        <w:t xml:space="preserve">риложение </w:t>
      </w:r>
      <w:r w:rsidR="00434AB6">
        <w:t>5</w:t>
      </w:r>
      <w:r w:rsidRPr="0098432E">
        <w:t xml:space="preserve"> изложить в</w:t>
      </w:r>
      <w:r>
        <w:t xml:space="preserve"> следующей</w:t>
      </w:r>
      <w:r w:rsidRPr="0098432E">
        <w:t xml:space="preserve"> редакции</w:t>
      </w:r>
      <w:r>
        <w:t>:</w:t>
      </w:r>
    </w:p>
    <w:p w:rsidR="005142BD" w:rsidRDefault="005142BD" w:rsidP="00763138">
      <w:pPr>
        <w:pStyle w:val="ConsPlusNormal"/>
        <w:ind w:firstLine="540"/>
        <w:jc w:val="both"/>
      </w:pPr>
    </w:p>
    <w:p w:rsidR="00434AB6" w:rsidRDefault="00434AB6" w:rsidP="00DA54D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34AB6">
        <w:rPr>
          <w:rFonts w:ascii="Times New Roman" w:hAnsi="Times New Roman"/>
          <w:sz w:val="28"/>
          <w:szCs w:val="28"/>
        </w:rPr>
        <w:t>«Приложение 5</w:t>
      </w:r>
    </w:p>
    <w:p w:rsidR="00434AB6" w:rsidRDefault="00434AB6" w:rsidP="00DA54D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34AB6">
        <w:rPr>
          <w:rFonts w:ascii="Times New Roman" w:hAnsi="Times New Roman"/>
          <w:sz w:val="28"/>
          <w:szCs w:val="28"/>
        </w:rPr>
        <w:t>к Закону Карачаево-Черкесской</w:t>
      </w:r>
      <w:r w:rsidR="00AD2E8F">
        <w:rPr>
          <w:rFonts w:ascii="Times New Roman" w:hAnsi="Times New Roman"/>
          <w:sz w:val="28"/>
          <w:szCs w:val="28"/>
        </w:rPr>
        <w:t xml:space="preserve"> </w:t>
      </w:r>
      <w:r w:rsidRPr="00434AB6">
        <w:rPr>
          <w:rFonts w:ascii="Times New Roman" w:hAnsi="Times New Roman"/>
          <w:sz w:val="28"/>
          <w:szCs w:val="28"/>
        </w:rPr>
        <w:t>Республики</w:t>
      </w:r>
    </w:p>
    <w:p w:rsidR="00434AB6" w:rsidRDefault="00434AB6" w:rsidP="00DA54D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34AB6">
        <w:rPr>
          <w:rFonts w:ascii="Times New Roman" w:hAnsi="Times New Roman"/>
          <w:sz w:val="28"/>
          <w:szCs w:val="28"/>
        </w:rPr>
        <w:t>«О бюджетеТерриториального фонда</w:t>
      </w:r>
    </w:p>
    <w:p w:rsidR="00434AB6" w:rsidRDefault="00434AB6" w:rsidP="00DA54D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34AB6">
        <w:rPr>
          <w:rFonts w:ascii="Times New Roman" w:hAnsi="Times New Roman"/>
          <w:sz w:val="28"/>
          <w:szCs w:val="28"/>
        </w:rPr>
        <w:t>обязательного медицинского</w:t>
      </w:r>
      <w:r w:rsidR="00AD2E8F">
        <w:rPr>
          <w:rFonts w:ascii="Times New Roman" w:hAnsi="Times New Roman"/>
          <w:sz w:val="28"/>
          <w:szCs w:val="28"/>
        </w:rPr>
        <w:t xml:space="preserve"> </w:t>
      </w:r>
      <w:r w:rsidRPr="00434AB6">
        <w:rPr>
          <w:rFonts w:ascii="Times New Roman" w:hAnsi="Times New Roman"/>
          <w:sz w:val="28"/>
          <w:szCs w:val="28"/>
        </w:rPr>
        <w:t>страхования</w:t>
      </w:r>
    </w:p>
    <w:p w:rsidR="00434AB6" w:rsidRPr="00434AB6" w:rsidRDefault="00434AB6" w:rsidP="00DA54D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34AB6">
        <w:rPr>
          <w:rFonts w:ascii="Times New Roman" w:hAnsi="Times New Roman"/>
          <w:sz w:val="28"/>
          <w:szCs w:val="28"/>
        </w:rPr>
        <w:t>Карачаево-Черкесской</w:t>
      </w:r>
      <w:r w:rsidR="00AD2E8F">
        <w:rPr>
          <w:rFonts w:ascii="Times New Roman" w:hAnsi="Times New Roman"/>
          <w:sz w:val="28"/>
          <w:szCs w:val="28"/>
        </w:rPr>
        <w:t xml:space="preserve"> </w:t>
      </w:r>
      <w:r w:rsidRPr="00434AB6">
        <w:rPr>
          <w:rFonts w:ascii="Times New Roman" w:hAnsi="Times New Roman"/>
          <w:sz w:val="28"/>
          <w:szCs w:val="28"/>
        </w:rPr>
        <w:t>Республики  на 2020  год и на</w:t>
      </w:r>
      <w:r w:rsidR="00AD2176">
        <w:rPr>
          <w:rFonts w:ascii="Times New Roman" w:hAnsi="Times New Roman"/>
          <w:sz w:val="28"/>
          <w:szCs w:val="28"/>
        </w:rPr>
        <w:t xml:space="preserve"> </w:t>
      </w:r>
      <w:r w:rsidRPr="00434AB6">
        <w:rPr>
          <w:rFonts w:ascii="Times New Roman" w:hAnsi="Times New Roman"/>
          <w:sz w:val="28"/>
          <w:szCs w:val="28"/>
        </w:rPr>
        <w:t>плановый период 2021 и 2022 годов</w:t>
      </w:r>
      <w:r>
        <w:rPr>
          <w:rFonts w:ascii="Times New Roman" w:hAnsi="Times New Roman"/>
          <w:sz w:val="28"/>
          <w:szCs w:val="28"/>
        </w:rPr>
        <w:t>»</w:t>
      </w:r>
    </w:p>
    <w:p w:rsidR="00434AB6" w:rsidRPr="00434AB6" w:rsidRDefault="00434AB6" w:rsidP="00434A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4DF" w:rsidRDefault="00434AB6" w:rsidP="00DA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AB6">
        <w:rPr>
          <w:rFonts w:ascii="Times New Roman" w:hAnsi="Times New Roman"/>
          <w:b/>
          <w:sz w:val="28"/>
          <w:szCs w:val="28"/>
        </w:rPr>
        <w:t>Распределение</w:t>
      </w:r>
      <w:r w:rsidR="00DA54DF">
        <w:rPr>
          <w:rFonts w:ascii="Times New Roman" w:hAnsi="Times New Roman"/>
          <w:b/>
          <w:sz w:val="28"/>
          <w:szCs w:val="28"/>
        </w:rPr>
        <w:t xml:space="preserve"> бюджетных ассигнований бюджета</w:t>
      </w:r>
    </w:p>
    <w:p w:rsidR="00DA54DF" w:rsidRDefault="00434AB6" w:rsidP="00DA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AB6">
        <w:rPr>
          <w:rFonts w:ascii="Times New Roman" w:hAnsi="Times New Roman"/>
          <w:b/>
          <w:sz w:val="28"/>
          <w:szCs w:val="28"/>
        </w:rPr>
        <w:t>Территориального фонда обязательного медицинского страхования</w:t>
      </w:r>
    </w:p>
    <w:p w:rsidR="00DA54DF" w:rsidRDefault="00434AB6" w:rsidP="00DA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AB6">
        <w:rPr>
          <w:rFonts w:ascii="Times New Roman" w:hAnsi="Times New Roman"/>
          <w:b/>
          <w:sz w:val="28"/>
          <w:szCs w:val="28"/>
        </w:rPr>
        <w:lastRenderedPageBreak/>
        <w:t>Карачаево-Черкесской Республики по разделам и подразделам, целевым статьям и видам расходов классификации расходов бюджетов</w:t>
      </w:r>
    </w:p>
    <w:p w:rsidR="00434AB6" w:rsidRDefault="00434AB6" w:rsidP="00DA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AB6">
        <w:rPr>
          <w:rFonts w:ascii="Times New Roman" w:hAnsi="Times New Roman"/>
          <w:b/>
          <w:sz w:val="28"/>
          <w:szCs w:val="28"/>
        </w:rPr>
        <w:t>на 202</w:t>
      </w:r>
      <w:r w:rsidR="00466C1A">
        <w:rPr>
          <w:rFonts w:ascii="Times New Roman" w:hAnsi="Times New Roman"/>
          <w:b/>
          <w:sz w:val="28"/>
          <w:szCs w:val="28"/>
        </w:rPr>
        <w:t>1</w:t>
      </w:r>
      <w:r w:rsidRPr="00434AB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66C1A" w:rsidRDefault="00466C1A" w:rsidP="00DA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850"/>
        <w:gridCol w:w="993"/>
        <w:gridCol w:w="850"/>
        <w:gridCol w:w="1843"/>
        <w:gridCol w:w="992"/>
        <w:gridCol w:w="1559"/>
      </w:tblGrid>
      <w:tr w:rsidR="003566F3" w:rsidRPr="00466C1A" w:rsidTr="00466C1A">
        <w:trPr>
          <w:trHeight w:val="250"/>
        </w:trPr>
        <w:tc>
          <w:tcPr>
            <w:tcW w:w="3119" w:type="dxa"/>
            <w:vMerge w:val="restart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Коды бюджетной классификации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Сумма, тыс. руб.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vMerge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Вид расходов</w:t>
            </w:r>
          </w:p>
        </w:tc>
        <w:tc>
          <w:tcPr>
            <w:tcW w:w="1559" w:type="dxa"/>
            <w:vMerge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Территориальный фонд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6124907,33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51678,94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51678,94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51678,94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Финансовое обеспечение организации обязательного медицинского страхования на территории Карачаево-Черкесской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73 200 50930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51678,94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организации обязательного медицинского страхования на территории Карачаево-Черкесской Республики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</w:t>
            </w: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фондами)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73 200 50930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29741,54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73 200 50930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21837,40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Финансовое обеспечение организации обязательного медицинского страхования на территории Карачаево-Черкесской Республики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73 200 50930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6073228,39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6073228,39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6073228,39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6073228,39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73 100 40000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27271,92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организации обязательного </w:t>
            </w: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73 100 50930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4966182,27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73 100 50930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451650,00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395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73 100 52310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79684,30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73 100 52570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16558,30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Финансовое осуществление денежных выплат стимулирующего характера медицинским работникам за выявление онкологических заболеваний в ходе </w:t>
            </w: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диспансеризации и профилактических медицинских осмотров населения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73 100 52580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1958,10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73 100 55061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250000,00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расходов по проведению углубленной диспансеризации застрахованных по обязательному медицинскому страхованию лиц, перенесших </w:t>
            </w:r>
            <w:proofErr w:type="spellStart"/>
            <w:r w:rsidRPr="00466C1A">
              <w:rPr>
                <w:rFonts w:ascii="Times New Roman" w:hAnsi="Times New Roman"/>
                <w:sz w:val="26"/>
                <w:szCs w:val="26"/>
              </w:rPr>
              <w:t>коронавирусную</w:t>
            </w:r>
            <w:proofErr w:type="spellEnd"/>
            <w:r w:rsidRPr="00466C1A">
              <w:rPr>
                <w:rFonts w:ascii="Times New Roman" w:hAnsi="Times New Roman"/>
                <w:sz w:val="26"/>
                <w:szCs w:val="26"/>
              </w:rPr>
              <w:t xml:space="preserve"> инфекцию (COVID-19), в рамках реализации территориальной программы обязательного 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73 100 56220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16968,80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медицинских организаций в условиях чрезвычайной ситуации и (или) при возникновений угрозы распространения заболеваний, представляющих опасность для окружающих, в рамках реализации территориальной программы обязательного </w:t>
            </w: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73 100 58410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53883,30</w:t>
            </w:r>
          </w:p>
        </w:tc>
      </w:tr>
      <w:tr w:rsidR="003566F3" w:rsidRPr="00466C1A" w:rsidTr="00466C1A">
        <w:trPr>
          <w:trHeight w:val="300"/>
        </w:trPr>
        <w:tc>
          <w:tcPr>
            <w:tcW w:w="3119" w:type="dxa"/>
            <w:shd w:val="clear" w:color="auto" w:fill="auto"/>
          </w:tcPr>
          <w:p w:rsidR="0095636E" w:rsidRPr="00466C1A" w:rsidRDefault="0095636E" w:rsidP="0046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Финансовое обеспечение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73 100 58490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36E" w:rsidRPr="00466C1A" w:rsidRDefault="0095636E" w:rsidP="00466C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C1A">
              <w:rPr>
                <w:rFonts w:ascii="Times New Roman" w:hAnsi="Times New Roman"/>
                <w:sz w:val="26"/>
                <w:szCs w:val="26"/>
              </w:rPr>
              <w:t>209071,40</w:t>
            </w:r>
          </w:p>
        </w:tc>
      </w:tr>
    </w:tbl>
    <w:p w:rsidR="00434AB6" w:rsidRDefault="00A05DB7" w:rsidP="00A05DB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326B27">
        <w:rPr>
          <w:rFonts w:ascii="Times New Roman" w:hAnsi="Times New Roman"/>
          <w:sz w:val="28"/>
          <w:szCs w:val="28"/>
        </w:rPr>
        <w:t>».</w:t>
      </w:r>
    </w:p>
    <w:p w:rsidR="00D3710E" w:rsidRPr="00326B27" w:rsidRDefault="00D3710E" w:rsidP="00A05DB7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E5D3B" w:rsidRPr="00C63234" w:rsidRDefault="00AF07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63234">
        <w:rPr>
          <w:rFonts w:ascii="Times New Roman" w:hAnsi="Times New Roman"/>
          <w:b/>
          <w:sz w:val="28"/>
          <w:szCs w:val="28"/>
        </w:rPr>
        <w:t xml:space="preserve">Статья </w:t>
      </w:r>
      <w:r w:rsidR="004B2A2E" w:rsidRPr="00C63234">
        <w:rPr>
          <w:rFonts w:ascii="Times New Roman" w:hAnsi="Times New Roman"/>
          <w:b/>
          <w:sz w:val="28"/>
          <w:szCs w:val="28"/>
        </w:rPr>
        <w:t>2</w:t>
      </w:r>
      <w:r w:rsidR="001121B8">
        <w:rPr>
          <w:rFonts w:ascii="Times New Roman" w:hAnsi="Times New Roman"/>
          <w:b/>
          <w:sz w:val="28"/>
          <w:szCs w:val="28"/>
        </w:rPr>
        <w:t>.</w:t>
      </w:r>
    </w:p>
    <w:p w:rsidR="00EE5D3B" w:rsidRPr="00C63234" w:rsidRDefault="00EE5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E5D3B" w:rsidRPr="00C63234" w:rsidRDefault="00AF072F" w:rsidP="00DF6B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F6BB3">
        <w:rPr>
          <w:rFonts w:ascii="Times New Roman" w:hAnsi="Times New Roman"/>
          <w:sz w:val="28"/>
          <w:szCs w:val="28"/>
        </w:rPr>
        <w:t>Настоящий Закон вступает в силу с</w:t>
      </w:r>
      <w:r w:rsidR="006871AC" w:rsidRPr="00DF6BB3">
        <w:rPr>
          <w:rFonts w:ascii="Times New Roman" w:hAnsi="Times New Roman"/>
          <w:sz w:val="28"/>
          <w:szCs w:val="28"/>
        </w:rPr>
        <w:t>о дня</w:t>
      </w:r>
      <w:r w:rsidR="00EE5D3B" w:rsidRPr="00DF6BB3">
        <w:rPr>
          <w:rFonts w:ascii="Times New Roman" w:hAnsi="Times New Roman"/>
          <w:sz w:val="28"/>
          <w:szCs w:val="28"/>
        </w:rPr>
        <w:t xml:space="preserve"> его</w:t>
      </w:r>
      <w:r w:rsidR="006871AC" w:rsidRPr="00DF6BB3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F90791" w:rsidRPr="00DF6BB3">
        <w:rPr>
          <w:rFonts w:ascii="Times New Roman" w:hAnsi="Times New Roman"/>
          <w:sz w:val="28"/>
          <w:szCs w:val="28"/>
        </w:rPr>
        <w:t xml:space="preserve"> и распространяется </w:t>
      </w:r>
      <w:r w:rsidR="005E7B65" w:rsidRPr="00DF6BB3">
        <w:rPr>
          <w:rFonts w:ascii="Times New Roman" w:hAnsi="Times New Roman"/>
          <w:sz w:val="28"/>
          <w:szCs w:val="28"/>
        </w:rPr>
        <w:t>на правоотношения, возникшие с 1 января 20</w:t>
      </w:r>
      <w:r w:rsidR="00AB15AD">
        <w:rPr>
          <w:rFonts w:ascii="Times New Roman" w:hAnsi="Times New Roman"/>
          <w:sz w:val="28"/>
          <w:szCs w:val="28"/>
        </w:rPr>
        <w:t>2</w:t>
      </w:r>
      <w:r w:rsidR="0095636E">
        <w:rPr>
          <w:rFonts w:ascii="Times New Roman" w:hAnsi="Times New Roman"/>
          <w:sz w:val="28"/>
          <w:szCs w:val="28"/>
        </w:rPr>
        <w:t>1</w:t>
      </w:r>
      <w:r w:rsidR="00AD2176">
        <w:rPr>
          <w:rFonts w:ascii="Times New Roman" w:hAnsi="Times New Roman"/>
          <w:sz w:val="28"/>
          <w:szCs w:val="28"/>
        </w:rPr>
        <w:t xml:space="preserve"> </w:t>
      </w:r>
      <w:r w:rsidR="005E7B65" w:rsidRPr="00DF6BB3">
        <w:rPr>
          <w:rFonts w:ascii="Times New Roman" w:hAnsi="Times New Roman"/>
          <w:sz w:val="28"/>
          <w:szCs w:val="28"/>
        </w:rPr>
        <w:t>года</w:t>
      </w:r>
      <w:r w:rsidR="00DC011E" w:rsidRPr="00DF6BB3">
        <w:rPr>
          <w:rFonts w:ascii="Times New Roman" w:hAnsi="Times New Roman"/>
          <w:sz w:val="28"/>
          <w:szCs w:val="28"/>
        </w:rPr>
        <w:t>.</w:t>
      </w:r>
    </w:p>
    <w:p w:rsidR="00F35E1C" w:rsidRPr="00C63234" w:rsidRDefault="00F35E1C" w:rsidP="00E928C2">
      <w:pPr>
        <w:pStyle w:val="a7"/>
        <w:autoSpaceDE w:val="0"/>
        <w:autoSpaceDN w:val="0"/>
        <w:adjustRightInd w:val="0"/>
        <w:spacing w:after="0" w:line="240" w:lineRule="auto"/>
        <w:ind w:left="9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C63234">
        <w:rPr>
          <w:rFonts w:ascii="Times New Roman" w:hAnsi="Times New Roman"/>
          <w:b/>
          <w:sz w:val="28"/>
          <w:szCs w:val="28"/>
        </w:rPr>
        <w:t>Глава</w:t>
      </w: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C63234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C63234">
        <w:rPr>
          <w:rFonts w:ascii="Times New Roman" w:hAnsi="Times New Roman"/>
          <w:b/>
          <w:sz w:val="28"/>
          <w:szCs w:val="28"/>
        </w:rPr>
        <w:t>Республики</w:t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</w:r>
      <w:r w:rsidRPr="00C63234">
        <w:rPr>
          <w:rFonts w:ascii="Times New Roman" w:hAnsi="Times New Roman"/>
          <w:b/>
          <w:sz w:val="28"/>
          <w:szCs w:val="28"/>
        </w:rPr>
        <w:tab/>
        <w:t xml:space="preserve">                      Р. Б. </w:t>
      </w:r>
      <w:proofErr w:type="spellStart"/>
      <w:r w:rsidRPr="00C63234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F35E1C" w:rsidRPr="00C63234" w:rsidRDefault="00F35E1C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63234">
        <w:rPr>
          <w:rFonts w:ascii="Times New Roman" w:hAnsi="Times New Roman"/>
          <w:sz w:val="28"/>
          <w:szCs w:val="28"/>
        </w:rPr>
        <w:t>город Черкесск</w:t>
      </w:r>
    </w:p>
    <w:p w:rsidR="00E928C2" w:rsidRPr="00C63234" w:rsidRDefault="00E928C2" w:rsidP="00E92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63234">
        <w:rPr>
          <w:rFonts w:ascii="Times New Roman" w:hAnsi="Times New Roman"/>
          <w:sz w:val="28"/>
          <w:szCs w:val="28"/>
        </w:rPr>
        <w:t xml:space="preserve">                           20</w:t>
      </w:r>
      <w:r w:rsidR="00434AB6" w:rsidRPr="00C63234">
        <w:rPr>
          <w:rFonts w:ascii="Times New Roman" w:hAnsi="Times New Roman"/>
          <w:sz w:val="28"/>
          <w:szCs w:val="28"/>
        </w:rPr>
        <w:t>2</w:t>
      </w:r>
      <w:r w:rsidR="0095636E">
        <w:rPr>
          <w:rFonts w:ascii="Times New Roman" w:hAnsi="Times New Roman"/>
          <w:sz w:val="28"/>
          <w:szCs w:val="28"/>
        </w:rPr>
        <w:t>1</w:t>
      </w:r>
      <w:r w:rsidRPr="00C63234">
        <w:rPr>
          <w:rFonts w:ascii="Times New Roman" w:hAnsi="Times New Roman"/>
          <w:sz w:val="28"/>
          <w:szCs w:val="28"/>
        </w:rPr>
        <w:t xml:space="preserve"> г.</w:t>
      </w:r>
    </w:p>
    <w:p w:rsidR="00AF072F" w:rsidRPr="00C63234" w:rsidRDefault="00E928C2" w:rsidP="009E23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63234">
        <w:rPr>
          <w:rFonts w:ascii="Times New Roman" w:hAnsi="Times New Roman"/>
          <w:sz w:val="28"/>
          <w:szCs w:val="28"/>
        </w:rPr>
        <w:t>№</w:t>
      </w:r>
    </w:p>
    <w:sectPr w:rsidR="00AF072F" w:rsidRPr="00C63234" w:rsidSect="00226DEA">
      <w:footerReference w:type="default" r:id="rId8"/>
      <w:pgSz w:w="11905" w:h="16838" w:code="9"/>
      <w:pgMar w:top="567" w:right="567" w:bottom="567" w:left="1134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9C" w:rsidRDefault="00A8469C" w:rsidP="00B76FB5">
      <w:pPr>
        <w:spacing w:after="0" w:line="240" w:lineRule="auto"/>
      </w:pPr>
      <w:r>
        <w:separator/>
      </w:r>
    </w:p>
  </w:endnote>
  <w:endnote w:type="continuationSeparator" w:id="1">
    <w:p w:rsidR="00A8469C" w:rsidRDefault="00A8469C" w:rsidP="00B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FD" w:rsidRDefault="005F03FD" w:rsidP="00E928C2">
    <w:pPr>
      <w:pStyle w:val="a5"/>
      <w:tabs>
        <w:tab w:val="center" w:pos="5232"/>
        <w:tab w:val="right" w:pos="10465"/>
      </w:tabs>
    </w:pPr>
    <w:r>
      <w:tab/>
    </w:r>
    <w:r>
      <w:tab/>
    </w:r>
  </w:p>
  <w:p w:rsidR="005F03FD" w:rsidRDefault="005F03FD">
    <w:pPr>
      <w:pStyle w:val="a5"/>
      <w:jc w:val="right"/>
    </w:pPr>
  </w:p>
  <w:p w:rsidR="005F03FD" w:rsidRDefault="005F03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9C" w:rsidRDefault="00A8469C" w:rsidP="00B76FB5">
      <w:pPr>
        <w:spacing w:after="0" w:line="240" w:lineRule="auto"/>
      </w:pPr>
      <w:r>
        <w:separator/>
      </w:r>
    </w:p>
  </w:footnote>
  <w:footnote w:type="continuationSeparator" w:id="1">
    <w:p w:rsidR="00A8469C" w:rsidRDefault="00A8469C" w:rsidP="00B7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0B93"/>
    <w:multiLevelType w:val="hybridMultilevel"/>
    <w:tmpl w:val="8D28BEBC"/>
    <w:lvl w:ilvl="0" w:tplc="39DE7BB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1C2DC2"/>
    <w:multiLevelType w:val="hybridMultilevel"/>
    <w:tmpl w:val="2FE82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54808"/>
    <w:multiLevelType w:val="hybridMultilevel"/>
    <w:tmpl w:val="618E22B4"/>
    <w:lvl w:ilvl="0" w:tplc="F654A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F65B8C"/>
    <w:multiLevelType w:val="hybridMultilevel"/>
    <w:tmpl w:val="7BB2D03A"/>
    <w:lvl w:ilvl="0" w:tplc="4D788E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750B41"/>
    <w:multiLevelType w:val="hybridMultilevel"/>
    <w:tmpl w:val="1342165A"/>
    <w:lvl w:ilvl="0" w:tplc="D8E451CE">
      <w:start w:val="1"/>
      <w:numFmt w:val="decimal"/>
      <w:lvlText w:val="%1)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7F0A90"/>
    <w:multiLevelType w:val="hybridMultilevel"/>
    <w:tmpl w:val="F36E6676"/>
    <w:lvl w:ilvl="0" w:tplc="2EA831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B9623EA"/>
    <w:multiLevelType w:val="hybridMultilevel"/>
    <w:tmpl w:val="AB427CD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B46CEE"/>
    <w:multiLevelType w:val="hybridMultilevel"/>
    <w:tmpl w:val="3F98F93A"/>
    <w:lvl w:ilvl="0" w:tplc="1B48D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72F"/>
    <w:rsid w:val="000153C8"/>
    <w:rsid w:val="000179B2"/>
    <w:rsid w:val="00017FE3"/>
    <w:rsid w:val="00024D27"/>
    <w:rsid w:val="000252E7"/>
    <w:rsid w:val="00031164"/>
    <w:rsid w:val="0005014A"/>
    <w:rsid w:val="000516F7"/>
    <w:rsid w:val="000529A6"/>
    <w:rsid w:val="00061D66"/>
    <w:rsid w:val="00063463"/>
    <w:rsid w:val="00065D8E"/>
    <w:rsid w:val="00066557"/>
    <w:rsid w:val="00067E21"/>
    <w:rsid w:val="000A17A7"/>
    <w:rsid w:val="000A3AEB"/>
    <w:rsid w:val="000A4468"/>
    <w:rsid w:val="000A6D89"/>
    <w:rsid w:val="000B4F82"/>
    <w:rsid w:val="000B7447"/>
    <w:rsid w:val="000C658A"/>
    <w:rsid w:val="000D0152"/>
    <w:rsid w:val="001121B8"/>
    <w:rsid w:val="00116D2E"/>
    <w:rsid w:val="00116E6F"/>
    <w:rsid w:val="001225D3"/>
    <w:rsid w:val="00125F93"/>
    <w:rsid w:val="00137F90"/>
    <w:rsid w:val="00142347"/>
    <w:rsid w:val="00153E1B"/>
    <w:rsid w:val="00156B9C"/>
    <w:rsid w:val="00157C82"/>
    <w:rsid w:val="00160738"/>
    <w:rsid w:val="00164456"/>
    <w:rsid w:val="0016708C"/>
    <w:rsid w:val="0017126B"/>
    <w:rsid w:val="00177248"/>
    <w:rsid w:val="00185255"/>
    <w:rsid w:val="00194EB6"/>
    <w:rsid w:val="0019743A"/>
    <w:rsid w:val="001A2AC9"/>
    <w:rsid w:val="001B3A3C"/>
    <w:rsid w:val="001B7963"/>
    <w:rsid w:val="001B796F"/>
    <w:rsid w:val="001C297D"/>
    <w:rsid w:val="001C401E"/>
    <w:rsid w:val="001C52EA"/>
    <w:rsid w:val="001D4EDA"/>
    <w:rsid w:val="002116E1"/>
    <w:rsid w:val="00220377"/>
    <w:rsid w:val="002204A5"/>
    <w:rsid w:val="00226DEA"/>
    <w:rsid w:val="00230AFE"/>
    <w:rsid w:val="00253406"/>
    <w:rsid w:val="00257291"/>
    <w:rsid w:val="00260C5D"/>
    <w:rsid w:val="00266752"/>
    <w:rsid w:val="00274684"/>
    <w:rsid w:val="00291D6E"/>
    <w:rsid w:val="0029299E"/>
    <w:rsid w:val="002C00B9"/>
    <w:rsid w:val="002D14FA"/>
    <w:rsid w:val="002D6B9A"/>
    <w:rsid w:val="002E2108"/>
    <w:rsid w:val="002F0CAF"/>
    <w:rsid w:val="002F44D8"/>
    <w:rsid w:val="00300FC2"/>
    <w:rsid w:val="0030497A"/>
    <w:rsid w:val="00314951"/>
    <w:rsid w:val="003154DC"/>
    <w:rsid w:val="00315AEE"/>
    <w:rsid w:val="00320A4E"/>
    <w:rsid w:val="00325CBB"/>
    <w:rsid w:val="003260ED"/>
    <w:rsid w:val="00326B27"/>
    <w:rsid w:val="0035526E"/>
    <w:rsid w:val="003566F3"/>
    <w:rsid w:val="003673CC"/>
    <w:rsid w:val="00385D3D"/>
    <w:rsid w:val="00387509"/>
    <w:rsid w:val="003A2BBF"/>
    <w:rsid w:val="003A47A9"/>
    <w:rsid w:val="003B0827"/>
    <w:rsid w:val="003C506E"/>
    <w:rsid w:val="003C6370"/>
    <w:rsid w:val="003D59DA"/>
    <w:rsid w:val="003D5D2D"/>
    <w:rsid w:val="003E50DF"/>
    <w:rsid w:val="003F45DA"/>
    <w:rsid w:val="00406E22"/>
    <w:rsid w:val="004151BF"/>
    <w:rsid w:val="00422517"/>
    <w:rsid w:val="00431FAD"/>
    <w:rsid w:val="00432323"/>
    <w:rsid w:val="00434AB6"/>
    <w:rsid w:val="00465E21"/>
    <w:rsid w:val="00466C1A"/>
    <w:rsid w:val="004730A3"/>
    <w:rsid w:val="00480474"/>
    <w:rsid w:val="00485E31"/>
    <w:rsid w:val="004948B9"/>
    <w:rsid w:val="004A00CA"/>
    <w:rsid w:val="004B2A2E"/>
    <w:rsid w:val="004B5257"/>
    <w:rsid w:val="004D2692"/>
    <w:rsid w:val="004E3507"/>
    <w:rsid w:val="004E4AF6"/>
    <w:rsid w:val="004E55C5"/>
    <w:rsid w:val="00503684"/>
    <w:rsid w:val="00504A0A"/>
    <w:rsid w:val="00504DD7"/>
    <w:rsid w:val="005123E5"/>
    <w:rsid w:val="005142BD"/>
    <w:rsid w:val="0051602F"/>
    <w:rsid w:val="00517017"/>
    <w:rsid w:val="005239CB"/>
    <w:rsid w:val="00524A54"/>
    <w:rsid w:val="00536651"/>
    <w:rsid w:val="00540084"/>
    <w:rsid w:val="00542F2A"/>
    <w:rsid w:val="005810C1"/>
    <w:rsid w:val="00583803"/>
    <w:rsid w:val="00593E8C"/>
    <w:rsid w:val="00597700"/>
    <w:rsid w:val="005A5229"/>
    <w:rsid w:val="005D5BD2"/>
    <w:rsid w:val="005E3CD9"/>
    <w:rsid w:val="005E6AF9"/>
    <w:rsid w:val="005E7B2D"/>
    <w:rsid w:val="005E7B65"/>
    <w:rsid w:val="005F03FD"/>
    <w:rsid w:val="00600A81"/>
    <w:rsid w:val="00601580"/>
    <w:rsid w:val="006101C5"/>
    <w:rsid w:val="00626187"/>
    <w:rsid w:val="0064252D"/>
    <w:rsid w:val="0064332C"/>
    <w:rsid w:val="00650E10"/>
    <w:rsid w:val="00656491"/>
    <w:rsid w:val="00674557"/>
    <w:rsid w:val="00674E62"/>
    <w:rsid w:val="00677C74"/>
    <w:rsid w:val="006819C9"/>
    <w:rsid w:val="0068585B"/>
    <w:rsid w:val="006871AC"/>
    <w:rsid w:val="006943DC"/>
    <w:rsid w:val="00695378"/>
    <w:rsid w:val="006A1826"/>
    <w:rsid w:val="006B511B"/>
    <w:rsid w:val="006B78C5"/>
    <w:rsid w:val="006C32BD"/>
    <w:rsid w:val="006D2D3A"/>
    <w:rsid w:val="006D38D4"/>
    <w:rsid w:val="006F2B6B"/>
    <w:rsid w:val="006F52C8"/>
    <w:rsid w:val="006F646D"/>
    <w:rsid w:val="006F6C66"/>
    <w:rsid w:val="006F7096"/>
    <w:rsid w:val="007002C8"/>
    <w:rsid w:val="0070123A"/>
    <w:rsid w:val="0071040C"/>
    <w:rsid w:val="0071357B"/>
    <w:rsid w:val="00723B6B"/>
    <w:rsid w:val="00723F9A"/>
    <w:rsid w:val="00726F3E"/>
    <w:rsid w:val="00734359"/>
    <w:rsid w:val="0074074D"/>
    <w:rsid w:val="00755AB6"/>
    <w:rsid w:val="00763138"/>
    <w:rsid w:val="00764BBB"/>
    <w:rsid w:val="0076604D"/>
    <w:rsid w:val="007868EA"/>
    <w:rsid w:val="00794E98"/>
    <w:rsid w:val="007A1E18"/>
    <w:rsid w:val="007A527D"/>
    <w:rsid w:val="007B45BC"/>
    <w:rsid w:val="007B4687"/>
    <w:rsid w:val="007C53A1"/>
    <w:rsid w:val="007E4AF6"/>
    <w:rsid w:val="00800FF6"/>
    <w:rsid w:val="00801274"/>
    <w:rsid w:val="00803E05"/>
    <w:rsid w:val="008173F3"/>
    <w:rsid w:val="00820577"/>
    <w:rsid w:val="008336B9"/>
    <w:rsid w:val="00835381"/>
    <w:rsid w:val="00835DAA"/>
    <w:rsid w:val="00843151"/>
    <w:rsid w:val="00876715"/>
    <w:rsid w:val="00890038"/>
    <w:rsid w:val="008927B5"/>
    <w:rsid w:val="00897CCF"/>
    <w:rsid w:val="008A0574"/>
    <w:rsid w:val="008A3E88"/>
    <w:rsid w:val="008A75F7"/>
    <w:rsid w:val="008C3163"/>
    <w:rsid w:val="008E1441"/>
    <w:rsid w:val="008E20B4"/>
    <w:rsid w:val="008F762F"/>
    <w:rsid w:val="009165D2"/>
    <w:rsid w:val="00936135"/>
    <w:rsid w:val="009550B5"/>
    <w:rsid w:val="0095636E"/>
    <w:rsid w:val="0096574B"/>
    <w:rsid w:val="0098432E"/>
    <w:rsid w:val="00984CBF"/>
    <w:rsid w:val="009A2430"/>
    <w:rsid w:val="009A6DF9"/>
    <w:rsid w:val="009B778E"/>
    <w:rsid w:val="009C23DB"/>
    <w:rsid w:val="009C5BD0"/>
    <w:rsid w:val="009D57AF"/>
    <w:rsid w:val="009D6566"/>
    <w:rsid w:val="009E148C"/>
    <w:rsid w:val="009E204A"/>
    <w:rsid w:val="009E2395"/>
    <w:rsid w:val="009E7F24"/>
    <w:rsid w:val="009F3E8C"/>
    <w:rsid w:val="00A05DB7"/>
    <w:rsid w:val="00A13BBF"/>
    <w:rsid w:val="00A20226"/>
    <w:rsid w:val="00A20988"/>
    <w:rsid w:val="00A215E2"/>
    <w:rsid w:val="00A21EE0"/>
    <w:rsid w:val="00A2442B"/>
    <w:rsid w:val="00A50EBB"/>
    <w:rsid w:val="00A53FF4"/>
    <w:rsid w:val="00A54D1A"/>
    <w:rsid w:val="00A62651"/>
    <w:rsid w:val="00A704AE"/>
    <w:rsid w:val="00A729F7"/>
    <w:rsid w:val="00A80153"/>
    <w:rsid w:val="00A8469C"/>
    <w:rsid w:val="00A9266F"/>
    <w:rsid w:val="00A94F78"/>
    <w:rsid w:val="00A96A70"/>
    <w:rsid w:val="00AA2319"/>
    <w:rsid w:val="00AA3E16"/>
    <w:rsid w:val="00AA4AE4"/>
    <w:rsid w:val="00AB15AD"/>
    <w:rsid w:val="00AB2C1F"/>
    <w:rsid w:val="00AB36B7"/>
    <w:rsid w:val="00AC1D0A"/>
    <w:rsid w:val="00AC2903"/>
    <w:rsid w:val="00AD12C4"/>
    <w:rsid w:val="00AD2176"/>
    <w:rsid w:val="00AD2714"/>
    <w:rsid w:val="00AD2E8F"/>
    <w:rsid w:val="00AE1181"/>
    <w:rsid w:val="00AE44E6"/>
    <w:rsid w:val="00AF072F"/>
    <w:rsid w:val="00AF62C6"/>
    <w:rsid w:val="00B01ECE"/>
    <w:rsid w:val="00B02F50"/>
    <w:rsid w:val="00B074A6"/>
    <w:rsid w:val="00B10184"/>
    <w:rsid w:val="00B31437"/>
    <w:rsid w:val="00B31628"/>
    <w:rsid w:val="00B46BAA"/>
    <w:rsid w:val="00B7091D"/>
    <w:rsid w:val="00B75696"/>
    <w:rsid w:val="00B76FB5"/>
    <w:rsid w:val="00B77F7A"/>
    <w:rsid w:val="00B8391F"/>
    <w:rsid w:val="00BA38E9"/>
    <w:rsid w:val="00BA7A81"/>
    <w:rsid w:val="00BB5953"/>
    <w:rsid w:val="00BB7B5D"/>
    <w:rsid w:val="00BC4150"/>
    <w:rsid w:val="00BD63EC"/>
    <w:rsid w:val="00BD69D1"/>
    <w:rsid w:val="00BD79C1"/>
    <w:rsid w:val="00BE113C"/>
    <w:rsid w:val="00BE471B"/>
    <w:rsid w:val="00BE671F"/>
    <w:rsid w:val="00C009EF"/>
    <w:rsid w:val="00C0107C"/>
    <w:rsid w:val="00C12EED"/>
    <w:rsid w:val="00C16231"/>
    <w:rsid w:val="00C271F3"/>
    <w:rsid w:val="00C44033"/>
    <w:rsid w:val="00C500A9"/>
    <w:rsid w:val="00C52246"/>
    <w:rsid w:val="00C52DDB"/>
    <w:rsid w:val="00C538D1"/>
    <w:rsid w:val="00C54000"/>
    <w:rsid w:val="00C563BF"/>
    <w:rsid w:val="00C63234"/>
    <w:rsid w:val="00C76881"/>
    <w:rsid w:val="00C82D9C"/>
    <w:rsid w:val="00C8324E"/>
    <w:rsid w:val="00C91F99"/>
    <w:rsid w:val="00CA22BE"/>
    <w:rsid w:val="00CA2E05"/>
    <w:rsid w:val="00CA3E3B"/>
    <w:rsid w:val="00CA49B3"/>
    <w:rsid w:val="00CB56A4"/>
    <w:rsid w:val="00CC29C7"/>
    <w:rsid w:val="00CD3C02"/>
    <w:rsid w:val="00CE18BB"/>
    <w:rsid w:val="00D0419C"/>
    <w:rsid w:val="00D16CA8"/>
    <w:rsid w:val="00D21E82"/>
    <w:rsid w:val="00D25D65"/>
    <w:rsid w:val="00D3710E"/>
    <w:rsid w:val="00D45DA1"/>
    <w:rsid w:val="00D675CF"/>
    <w:rsid w:val="00D81CCB"/>
    <w:rsid w:val="00D84991"/>
    <w:rsid w:val="00D87AC9"/>
    <w:rsid w:val="00DA54DF"/>
    <w:rsid w:val="00DB245A"/>
    <w:rsid w:val="00DB35D4"/>
    <w:rsid w:val="00DC011E"/>
    <w:rsid w:val="00DD07E6"/>
    <w:rsid w:val="00DD3B2A"/>
    <w:rsid w:val="00DD466A"/>
    <w:rsid w:val="00DE0F20"/>
    <w:rsid w:val="00DE3773"/>
    <w:rsid w:val="00DE636E"/>
    <w:rsid w:val="00DE765E"/>
    <w:rsid w:val="00DF1D81"/>
    <w:rsid w:val="00DF6BB3"/>
    <w:rsid w:val="00DF6C44"/>
    <w:rsid w:val="00E00D69"/>
    <w:rsid w:val="00E00FEF"/>
    <w:rsid w:val="00E102D4"/>
    <w:rsid w:val="00E16FCA"/>
    <w:rsid w:val="00E20399"/>
    <w:rsid w:val="00E33DB8"/>
    <w:rsid w:val="00E460CB"/>
    <w:rsid w:val="00E46E96"/>
    <w:rsid w:val="00E52FAB"/>
    <w:rsid w:val="00E65882"/>
    <w:rsid w:val="00E73AFA"/>
    <w:rsid w:val="00E928C2"/>
    <w:rsid w:val="00E941BD"/>
    <w:rsid w:val="00E94357"/>
    <w:rsid w:val="00E97BD9"/>
    <w:rsid w:val="00EA010E"/>
    <w:rsid w:val="00ED45AD"/>
    <w:rsid w:val="00EE5D3B"/>
    <w:rsid w:val="00EE7C1F"/>
    <w:rsid w:val="00F0035C"/>
    <w:rsid w:val="00F0605A"/>
    <w:rsid w:val="00F06EAF"/>
    <w:rsid w:val="00F1065E"/>
    <w:rsid w:val="00F21391"/>
    <w:rsid w:val="00F3282E"/>
    <w:rsid w:val="00F35E1C"/>
    <w:rsid w:val="00F42C91"/>
    <w:rsid w:val="00F52185"/>
    <w:rsid w:val="00F66409"/>
    <w:rsid w:val="00F73650"/>
    <w:rsid w:val="00F74CE2"/>
    <w:rsid w:val="00F809F5"/>
    <w:rsid w:val="00F8389C"/>
    <w:rsid w:val="00F85940"/>
    <w:rsid w:val="00F90791"/>
    <w:rsid w:val="00FA1266"/>
    <w:rsid w:val="00FA1E6D"/>
    <w:rsid w:val="00FC0EF7"/>
    <w:rsid w:val="00FC2E37"/>
    <w:rsid w:val="00FC7098"/>
    <w:rsid w:val="00FD7717"/>
    <w:rsid w:val="00FE027C"/>
    <w:rsid w:val="00FE0C96"/>
    <w:rsid w:val="00FE2E7E"/>
    <w:rsid w:val="00FE3BFC"/>
    <w:rsid w:val="00FE73A9"/>
    <w:rsid w:val="00FE7F33"/>
    <w:rsid w:val="00FF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F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4AB6"/>
    <w:pPr>
      <w:keepNext/>
      <w:keepLines/>
      <w:spacing w:before="200" w:after="0" w:line="240" w:lineRule="auto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07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07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07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FB5"/>
  </w:style>
  <w:style w:type="paragraph" w:styleId="a5">
    <w:name w:val="footer"/>
    <w:basedOn w:val="a"/>
    <w:link w:val="a6"/>
    <w:uiPriority w:val="99"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FB5"/>
  </w:style>
  <w:style w:type="paragraph" w:styleId="a7">
    <w:name w:val="List Paragraph"/>
    <w:basedOn w:val="a"/>
    <w:uiPriority w:val="34"/>
    <w:qFormat/>
    <w:rsid w:val="00C91F99"/>
    <w:pPr>
      <w:ind w:left="720"/>
      <w:contextualSpacing/>
    </w:pPr>
  </w:style>
  <w:style w:type="table" w:styleId="a8">
    <w:name w:val="Table Grid"/>
    <w:basedOn w:val="a1"/>
    <w:uiPriority w:val="59"/>
    <w:rsid w:val="00DD3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A4468"/>
    <w:rPr>
      <w:sz w:val="22"/>
      <w:szCs w:val="22"/>
      <w:lang w:eastAsia="en-US"/>
    </w:rPr>
  </w:style>
  <w:style w:type="paragraph" w:customStyle="1" w:styleId="ConsPlusNormal">
    <w:name w:val="ConsPlusNormal"/>
    <w:rsid w:val="006D2D3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434AB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562E-3D15-42B3-BA9D-BFB8D236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3848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Admin</cp:lastModifiedBy>
  <cp:revision>12</cp:revision>
  <cp:lastPrinted>2021-10-05T09:12:00Z</cp:lastPrinted>
  <dcterms:created xsi:type="dcterms:W3CDTF">2021-10-04T12:28:00Z</dcterms:created>
  <dcterms:modified xsi:type="dcterms:W3CDTF">2021-10-05T09:12:00Z</dcterms:modified>
</cp:coreProperties>
</file>