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D56D09" w:rsidRDefault="00C565C8" w:rsidP="000A3F45">
      <w:pPr>
        <w:pStyle w:val="a3"/>
        <w:spacing w:line="360" w:lineRule="auto"/>
        <w:ind w:left="-709" w:firstLine="709"/>
        <w:jc w:val="right"/>
        <w:rPr>
          <w:i/>
          <w:szCs w:val="28"/>
        </w:rPr>
      </w:pPr>
      <w:r w:rsidRPr="00D56D09">
        <w:rPr>
          <w:i/>
          <w:szCs w:val="28"/>
        </w:rPr>
        <w:t>Проект</w:t>
      </w:r>
    </w:p>
    <w:p w:rsidR="00C565C8" w:rsidRPr="00D56D09" w:rsidRDefault="00C565C8" w:rsidP="00890B9C">
      <w:pPr>
        <w:pStyle w:val="a8"/>
      </w:pPr>
    </w:p>
    <w:p w:rsidR="00C565C8" w:rsidRPr="00D56D09" w:rsidRDefault="00C565C8" w:rsidP="00B71A01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РОССИЙСКАЯ ФЕДЕРАЦИЯ</w:t>
      </w:r>
    </w:p>
    <w:p w:rsidR="005316E9" w:rsidRDefault="00D05F5C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ПРАВИТЕЛЬСТВО</w:t>
      </w:r>
      <w:r w:rsidR="005316E9" w:rsidRPr="005316E9">
        <w:rPr>
          <w:szCs w:val="28"/>
        </w:rPr>
        <w:t xml:space="preserve"> </w:t>
      </w:r>
      <w:r w:rsidR="005316E9" w:rsidRPr="00D56D09">
        <w:rPr>
          <w:szCs w:val="28"/>
        </w:rPr>
        <w:t>КАРАЧАЕВО-ЧЕРКЕССКОЙ РЕСПУБЛИКИ</w:t>
      </w:r>
      <w:r w:rsidR="00C565C8" w:rsidRPr="00D56D09">
        <w:rPr>
          <w:szCs w:val="28"/>
        </w:rPr>
        <w:t xml:space="preserve"> </w:t>
      </w:r>
    </w:p>
    <w:p w:rsidR="00890B9C" w:rsidRDefault="00890B9C" w:rsidP="00890B9C"/>
    <w:p w:rsidR="00C565C8" w:rsidRPr="00D56D09" w:rsidRDefault="00C565C8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ПОСТАНОВЛЕНИЕ</w:t>
      </w:r>
    </w:p>
    <w:p w:rsidR="00C565C8" w:rsidRPr="00D56D09" w:rsidRDefault="00C565C8" w:rsidP="00890B9C">
      <w:pPr>
        <w:pStyle w:val="a8"/>
      </w:pPr>
    </w:p>
    <w:p w:rsidR="00C565C8" w:rsidRDefault="00D56D09" w:rsidP="000A3F45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C565C8" w:rsidRPr="00D56D09">
        <w:rPr>
          <w:szCs w:val="28"/>
        </w:rPr>
        <w:t xml:space="preserve">        20</w:t>
      </w:r>
      <w:r w:rsidR="00DD0E50">
        <w:rPr>
          <w:szCs w:val="28"/>
        </w:rPr>
        <w:t>2</w:t>
      </w:r>
      <w:r w:rsidR="0026699C">
        <w:rPr>
          <w:szCs w:val="28"/>
        </w:rPr>
        <w:t>4</w:t>
      </w:r>
      <w:r w:rsidR="00C565C8" w:rsidRPr="00D56D09">
        <w:rPr>
          <w:szCs w:val="28"/>
        </w:rPr>
        <w:t xml:space="preserve">                           г. Черкесск                                  №</w:t>
      </w:r>
    </w:p>
    <w:p w:rsidR="000A3F45" w:rsidRPr="00D56D09" w:rsidRDefault="000A3F45" w:rsidP="00890B9C">
      <w:pPr>
        <w:pStyle w:val="a8"/>
      </w:pPr>
    </w:p>
    <w:p w:rsidR="00E07C80" w:rsidRPr="00E07C80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E07C80">
        <w:rPr>
          <w:b w:val="0"/>
          <w:sz w:val="28"/>
          <w:szCs w:val="28"/>
        </w:rPr>
        <w:t xml:space="preserve"> </w:t>
      </w:r>
      <w:r w:rsidR="00E07C80"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Карачаево-</w:t>
      </w:r>
      <w:r w:rsidR="005A01B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2</w:t>
      </w:r>
      <w:r w:rsidR="0026699C">
        <w:rPr>
          <w:rFonts w:ascii="Times New Roman" w:hAnsi="Times New Roman" w:cs="Times New Roman"/>
          <w:b w:val="0"/>
          <w:sz w:val="28"/>
          <w:szCs w:val="28"/>
        </w:rPr>
        <w:t>4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2</w:t>
      </w:r>
      <w:r w:rsidR="0026699C">
        <w:rPr>
          <w:rFonts w:ascii="Times New Roman" w:hAnsi="Times New Roman" w:cs="Times New Roman"/>
          <w:b w:val="0"/>
          <w:sz w:val="28"/>
          <w:szCs w:val="28"/>
        </w:rPr>
        <w:t>5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6699C">
        <w:rPr>
          <w:rFonts w:ascii="Times New Roman" w:hAnsi="Times New Roman" w:cs="Times New Roman"/>
          <w:b w:val="0"/>
          <w:sz w:val="28"/>
          <w:szCs w:val="28"/>
        </w:rPr>
        <w:t>6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E07C80" w:rsidRDefault="00E15A33" w:rsidP="00890B9C">
      <w:pPr>
        <w:pStyle w:val="a8"/>
      </w:pPr>
    </w:p>
    <w:p w:rsidR="00E07C80" w:rsidRPr="00E07C80" w:rsidRDefault="00E07C80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15A33" w:rsidRPr="00890B9C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="00E15A33" w:rsidRPr="000438D4">
        <w:rPr>
          <w:sz w:val="28"/>
          <w:szCs w:val="28"/>
        </w:rPr>
        <w:t xml:space="preserve"> </w:t>
      </w:r>
      <w:r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</w:t>
      </w:r>
      <w:r w:rsidR="00890B9C">
        <w:rPr>
          <w:rFonts w:ascii="Times New Roman" w:hAnsi="Times New Roman" w:cs="Times New Roman"/>
          <w:b w:val="0"/>
          <w:sz w:val="28"/>
          <w:szCs w:val="28"/>
        </w:rPr>
        <w:t>цинского страхования Карачаево-Ч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2</w:t>
      </w:r>
      <w:r w:rsidR="0026699C">
        <w:rPr>
          <w:rFonts w:ascii="Times New Roman" w:hAnsi="Times New Roman" w:cs="Times New Roman"/>
          <w:b w:val="0"/>
          <w:sz w:val="28"/>
          <w:szCs w:val="28"/>
        </w:rPr>
        <w:t>4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2</w:t>
      </w:r>
      <w:r w:rsidR="0026699C">
        <w:rPr>
          <w:rFonts w:ascii="Times New Roman" w:hAnsi="Times New Roman" w:cs="Times New Roman"/>
          <w:b w:val="0"/>
          <w:sz w:val="28"/>
          <w:szCs w:val="28"/>
        </w:rPr>
        <w:t>5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6699C">
        <w:rPr>
          <w:rFonts w:ascii="Times New Roman" w:hAnsi="Times New Roman" w:cs="Times New Roman"/>
          <w:b w:val="0"/>
          <w:sz w:val="28"/>
          <w:szCs w:val="28"/>
        </w:rPr>
        <w:t>6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0438D4" w:rsidRDefault="00E07C80" w:rsidP="00890B9C">
      <w:pPr>
        <w:pStyle w:val="a8"/>
      </w:pPr>
      <w:r w:rsidRPr="000438D4">
        <w:t xml:space="preserve"> </w:t>
      </w:r>
    </w:p>
    <w:p w:rsidR="00E15A33" w:rsidRPr="000438D4" w:rsidRDefault="00E07C80" w:rsidP="00E15A3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5A33" w:rsidRPr="000438D4">
        <w:rPr>
          <w:szCs w:val="28"/>
        </w:rPr>
        <w:t>ОСТАНОВЛЯЕТ:</w:t>
      </w:r>
    </w:p>
    <w:p w:rsidR="00E15A33" w:rsidRPr="000438D4" w:rsidRDefault="00E15A33" w:rsidP="00890B9C">
      <w:pPr>
        <w:pStyle w:val="a8"/>
      </w:pPr>
      <w:r w:rsidRPr="000438D4">
        <w:t xml:space="preserve"> </w:t>
      </w:r>
    </w:p>
    <w:p w:rsidR="00E15A33" w:rsidRPr="00E07C80" w:rsidRDefault="00E15A33" w:rsidP="00E07C80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E07C80">
        <w:rPr>
          <w:sz w:val="28"/>
          <w:szCs w:val="28"/>
        </w:rPr>
        <w:t xml:space="preserve">Одобрить проект закона Карачаево-Черкесской Республики </w:t>
      </w:r>
      <w:r w:rsidR="00E07C80">
        <w:rPr>
          <w:b/>
          <w:sz w:val="28"/>
          <w:szCs w:val="28"/>
        </w:rPr>
        <w:t>«</w:t>
      </w:r>
      <w:r w:rsidR="00365438">
        <w:rPr>
          <w:sz w:val="28"/>
          <w:szCs w:val="28"/>
        </w:rPr>
        <w:t>О внесении изменений</w:t>
      </w:r>
      <w:r w:rsidR="00E07C80" w:rsidRPr="00E07C80">
        <w:rPr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</w:t>
      </w:r>
      <w:r w:rsidR="00890B9C">
        <w:rPr>
          <w:sz w:val="28"/>
          <w:szCs w:val="28"/>
        </w:rPr>
        <w:t>Карачаево-Ч</w:t>
      </w:r>
      <w:r w:rsidR="00E07C80" w:rsidRPr="00E07C80">
        <w:rPr>
          <w:sz w:val="28"/>
          <w:szCs w:val="28"/>
        </w:rPr>
        <w:t xml:space="preserve">еркесской Республики </w:t>
      </w:r>
      <w:r w:rsidR="001237E8" w:rsidRPr="00E07C80">
        <w:rPr>
          <w:sz w:val="28"/>
          <w:szCs w:val="28"/>
        </w:rPr>
        <w:t xml:space="preserve">на </w:t>
      </w:r>
      <w:r w:rsidR="001237E8">
        <w:rPr>
          <w:sz w:val="28"/>
          <w:szCs w:val="28"/>
        </w:rPr>
        <w:t>20</w:t>
      </w:r>
      <w:r w:rsidR="00DD0E50">
        <w:rPr>
          <w:sz w:val="28"/>
          <w:szCs w:val="28"/>
        </w:rPr>
        <w:t>2</w:t>
      </w:r>
      <w:r w:rsidR="0026699C">
        <w:rPr>
          <w:sz w:val="28"/>
          <w:szCs w:val="28"/>
        </w:rPr>
        <w:t>4</w:t>
      </w:r>
      <w:r w:rsidR="001237E8">
        <w:rPr>
          <w:sz w:val="28"/>
          <w:szCs w:val="28"/>
        </w:rPr>
        <w:t xml:space="preserve"> год и на плановый период 20</w:t>
      </w:r>
      <w:r w:rsidR="001D2A34">
        <w:rPr>
          <w:sz w:val="28"/>
          <w:szCs w:val="28"/>
        </w:rPr>
        <w:t>2</w:t>
      </w:r>
      <w:r w:rsidR="0026699C">
        <w:rPr>
          <w:sz w:val="28"/>
          <w:szCs w:val="28"/>
        </w:rPr>
        <w:t>5</w:t>
      </w:r>
      <w:r w:rsidR="001237E8">
        <w:rPr>
          <w:sz w:val="28"/>
          <w:szCs w:val="28"/>
        </w:rPr>
        <w:t xml:space="preserve"> и 202</w:t>
      </w:r>
      <w:r w:rsidR="0026699C">
        <w:rPr>
          <w:sz w:val="28"/>
          <w:szCs w:val="28"/>
        </w:rPr>
        <w:t>6</w:t>
      </w:r>
      <w:r w:rsidR="001237E8">
        <w:rPr>
          <w:sz w:val="28"/>
          <w:szCs w:val="28"/>
        </w:rPr>
        <w:t xml:space="preserve"> годов</w:t>
      </w:r>
      <w:r w:rsidR="00E07C80" w:rsidRPr="00E07C80">
        <w:rPr>
          <w:sz w:val="28"/>
          <w:szCs w:val="28"/>
        </w:rPr>
        <w:t>»</w:t>
      </w:r>
      <w:r w:rsidR="00890B9C" w:rsidRPr="001237E8">
        <w:rPr>
          <w:sz w:val="28"/>
          <w:szCs w:val="28"/>
        </w:rPr>
        <w:t>.</w:t>
      </w:r>
    </w:p>
    <w:p w:rsidR="00E15A33" w:rsidRPr="000438D4" w:rsidRDefault="00E15A33" w:rsidP="00E15A33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0438D4">
        <w:rPr>
          <w:sz w:val="28"/>
          <w:szCs w:val="28"/>
        </w:rPr>
        <w:t>Внести данный законопроект на рассмотре</w:t>
      </w:r>
      <w:r>
        <w:rPr>
          <w:sz w:val="28"/>
          <w:szCs w:val="28"/>
        </w:rPr>
        <w:t>ние очередной сессии Народного С</w:t>
      </w:r>
      <w:r w:rsidRPr="000438D4">
        <w:rPr>
          <w:sz w:val="28"/>
          <w:szCs w:val="28"/>
        </w:rPr>
        <w:t>обрания (Парламента) Карачаево-Черкесской Республики.</w:t>
      </w:r>
    </w:p>
    <w:p w:rsidR="00776439" w:rsidRPr="00D56D09" w:rsidRDefault="00776439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Председатель Правительства      </w:t>
      </w: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Карачаево-Черкесской Республики</w:t>
      </w:r>
      <w:r w:rsidRPr="00581935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Pr="005819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81935">
        <w:rPr>
          <w:sz w:val="28"/>
          <w:szCs w:val="28"/>
        </w:rPr>
        <w:t xml:space="preserve">  </w:t>
      </w:r>
      <w:r>
        <w:rPr>
          <w:sz w:val="28"/>
          <w:szCs w:val="28"/>
        </w:rPr>
        <w:t>М. О. Аргунов</w:t>
      </w:r>
    </w:p>
    <w:p w:rsidR="00DD0E50" w:rsidRPr="008D7F35" w:rsidRDefault="00DD0E50" w:rsidP="00DD0E50">
      <w:pPr>
        <w:suppressAutoHyphens/>
        <w:jc w:val="both"/>
        <w:rPr>
          <w:sz w:val="24"/>
          <w:szCs w:val="24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согласован: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Руководитель Администрации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Главы и Правительства КЧР                                                              М. Н. Озов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</w:p>
    <w:p w:rsidR="00DD0E50" w:rsidRDefault="00DD0E50" w:rsidP="00DD0E5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1935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</w:t>
      </w:r>
      <w:r w:rsidRPr="00581935">
        <w:rPr>
          <w:sz w:val="28"/>
          <w:szCs w:val="28"/>
        </w:rPr>
        <w:t>Председателя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</w:t>
      </w:r>
      <w:r w:rsidRPr="00581935">
        <w:rPr>
          <w:sz w:val="28"/>
          <w:szCs w:val="28"/>
        </w:rPr>
        <w:t xml:space="preserve">ЧР                        </w:t>
      </w:r>
      <w:r>
        <w:rPr>
          <w:sz w:val="28"/>
          <w:szCs w:val="28"/>
        </w:rPr>
        <w:t xml:space="preserve">                                   </w:t>
      </w:r>
      <w:r w:rsidR="00B148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B1480B">
        <w:rPr>
          <w:sz w:val="28"/>
          <w:szCs w:val="28"/>
        </w:rPr>
        <w:t>Д. Ю. Суюнов</w:t>
      </w:r>
    </w:p>
    <w:p w:rsidR="00DD0E50" w:rsidRPr="00581935" w:rsidRDefault="00DD0E50" w:rsidP="00DD0E50">
      <w:pPr>
        <w:rPr>
          <w:sz w:val="28"/>
          <w:szCs w:val="28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lastRenderedPageBreak/>
        <w:t>Заместитель Председателя</w:t>
      </w:r>
    </w:p>
    <w:p w:rsidR="00DD0E50" w:rsidRPr="00581935" w:rsidRDefault="00DD0E50" w:rsidP="00DD0E50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КЧР                                                                  </w:t>
      </w:r>
      <w:r w:rsidRPr="00581935">
        <w:rPr>
          <w:sz w:val="28"/>
          <w:szCs w:val="28"/>
        </w:rPr>
        <w:t xml:space="preserve">   М. Х. Суюнчев</w:t>
      </w:r>
    </w:p>
    <w:p w:rsidR="00DD0E50" w:rsidRPr="00581935" w:rsidRDefault="00DD0E50" w:rsidP="00DD0E50">
      <w:pPr>
        <w:rPr>
          <w:sz w:val="28"/>
          <w:szCs w:val="28"/>
        </w:rPr>
      </w:pPr>
      <w:r w:rsidRPr="0058193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>Заместитель Руководителя Администрации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 xml:space="preserve">Главы и Правительства КЧР,       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>Начальник Управления документационного</w:t>
      </w:r>
    </w:p>
    <w:p w:rsidR="00DD0E50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 xml:space="preserve">обеспечения Главы и Правительства КЧР                  </w:t>
      </w:r>
      <w:r>
        <w:rPr>
          <w:szCs w:val="28"/>
        </w:rPr>
        <w:t xml:space="preserve">         </w:t>
      </w:r>
      <w:r w:rsidRPr="00834109">
        <w:rPr>
          <w:szCs w:val="28"/>
        </w:rPr>
        <w:t xml:space="preserve">    Ф. Я. Астежева</w:t>
      </w:r>
      <w:r>
        <w:rPr>
          <w:szCs w:val="28"/>
        </w:rPr>
        <w:t xml:space="preserve"> </w:t>
      </w:r>
    </w:p>
    <w:p w:rsidR="00DD0E50" w:rsidRPr="008D7F35" w:rsidRDefault="00DD0E50" w:rsidP="00DD0E50"/>
    <w:p w:rsidR="00DD0E50" w:rsidRDefault="00DD0E50" w:rsidP="00DD0E50">
      <w:pPr>
        <w:pStyle w:val="2"/>
        <w:keepNext w:val="0"/>
        <w:widowControl w:val="0"/>
        <w:rPr>
          <w:szCs w:val="28"/>
        </w:rPr>
      </w:pPr>
      <w:r w:rsidRPr="00581935">
        <w:rPr>
          <w:szCs w:val="28"/>
        </w:rPr>
        <w:t xml:space="preserve">Министр финансов КЧР  </w:t>
      </w:r>
      <w:r>
        <w:rPr>
          <w:szCs w:val="28"/>
        </w:rPr>
        <w:t xml:space="preserve">                                                           </w:t>
      </w:r>
      <w:r w:rsidRPr="008D7F35">
        <w:rPr>
          <w:szCs w:val="28"/>
        </w:rPr>
        <w:t>В. В. Камышан</w:t>
      </w:r>
    </w:p>
    <w:p w:rsidR="00DD0E50" w:rsidRPr="007C3004" w:rsidRDefault="00DD0E50" w:rsidP="00DD0E50">
      <w:pPr>
        <w:pStyle w:val="2"/>
        <w:keepNext w:val="0"/>
        <w:widowControl w:val="0"/>
        <w:rPr>
          <w:szCs w:val="28"/>
        </w:rPr>
      </w:pPr>
      <w:r w:rsidRPr="00581935">
        <w:rPr>
          <w:szCs w:val="28"/>
        </w:rPr>
        <w:t xml:space="preserve">                        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Министр здравоохранения КЧР        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</w:t>
      </w:r>
      <w:r w:rsidR="00DB7C5C">
        <w:rPr>
          <w:sz w:val="28"/>
          <w:szCs w:val="28"/>
        </w:rPr>
        <w:t>Д. М. Камурзаева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                                              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Начальник Государственно-правового</w:t>
      </w:r>
    </w:p>
    <w:p w:rsidR="00DD0E50" w:rsidRDefault="00DD0E50" w:rsidP="00DD0E50">
      <w:pPr>
        <w:rPr>
          <w:sz w:val="28"/>
          <w:szCs w:val="28"/>
        </w:rPr>
      </w:pPr>
      <w:r w:rsidRPr="00581935">
        <w:rPr>
          <w:sz w:val="28"/>
          <w:szCs w:val="28"/>
        </w:rPr>
        <w:t xml:space="preserve">управления Главы и Правительства КЧР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А. А. Тлишев  </w:t>
      </w:r>
    </w:p>
    <w:p w:rsidR="00DD0E50" w:rsidRDefault="00DD0E50" w:rsidP="00DD0E50">
      <w:pPr>
        <w:rPr>
          <w:sz w:val="28"/>
          <w:szCs w:val="28"/>
        </w:rPr>
      </w:pPr>
    </w:p>
    <w:p w:rsidR="00DD0E50" w:rsidRPr="00581935" w:rsidRDefault="00DD0E50" w:rsidP="00DD0E50">
      <w:pPr>
        <w:rPr>
          <w:sz w:val="28"/>
          <w:szCs w:val="28"/>
        </w:rPr>
      </w:pPr>
    </w:p>
    <w:p w:rsidR="00DD0E50" w:rsidRPr="008D7F35" w:rsidRDefault="00DD0E50" w:rsidP="00DD0E50">
      <w:pPr>
        <w:jc w:val="both"/>
        <w:rPr>
          <w:sz w:val="24"/>
          <w:szCs w:val="24"/>
        </w:rPr>
      </w:pP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подготовлен Территориальным фондом обязательного медицинского страхования Карачаево-Черкесской Республики</w:t>
      </w:r>
    </w:p>
    <w:p w:rsidR="00DD0E50" w:rsidRPr="008D7F35" w:rsidRDefault="00DD0E50" w:rsidP="00DD0E50">
      <w:pPr>
        <w:jc w:val="both"/>
        <w:rPr>
          <w:sz w:val="24"/>
          <w:szCs w:val="24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Директор              </w:t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Территориального фонда обязательного</w:t>
      </w:r>
    </w:p>
    <w:p w:rsidR="00DD0E50" w:rsidRPr="00581935" w:rsidRDefault="00DD0E50" w:rsidP="00DD0E50">
      <w:pPr>
        <w:tabs>
          <w:tab w:val="left" w:pos="6521"/>
        </w:tabs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медицинского страхования </w:t>
      </w:r>
    </w:p>
    <w:p w:rsidR="00DD0E50" w:rsidRPr="00D72BC7" w:rsidRDefault="00DD0E50" w:rsidP="00DD0E50">
      <w:pPr>
        <w:tabs>
          <w:tab w:val="left" w:pos="1935"/>
          <w:tab w:val="left" w:pos="1980"/>
        </w:tabs>
        <w:outlineLv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Карачаево-Черкесской Республики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     А. С. Джанкезов</w:t>
      </w:r>
      <w:r w:rsidRPr="00C02083">
        <w:rPr>
          <w:sz w:val="28"/>
          <w:szCs w:val="28"/>
        </w:rPr>
        <w:t xml:space="preserve">  </w:t>
      </w:r>
    </w:p>
    <w:p w:rsidR="006C2B41" w:rsidRDefault="006C2B41" w:rsidP="006C2B4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5316E9" w:rsidRDefault="005316E9" w:rsidP="000A3F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B4" w:rsidRDefault="00963EB4" w:rsidP="00D47AA2">
      <w:r>
        <w:separator/>
      </w:r>
    </w:p>
  </w:endnote>
  <w:endnote w:type="continuationSeparator" w:id="1">
    <w:p w:rsidR="00963EB4" w:rsidRDefault="00963EB4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B4" w:rsidRDefault="00963EB4" w:rsidP="00D47AA2">
      <w:r>
        <w:separator/>
      </w:r>
    </w:p>
  </w:footnote>
  <w:footnote w:type="continuationSeparator" w:id="1">
    <w:p w:rsidR="00963EB4" w:rsidRDefault="00963EB4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33984"/>
    <w:rsid w:val="0005370D"/>
    <w:rsid w:val="000545CB"/>
    <w:rsid w:val="00057057"/>
    <w:rsid w:val="00057FF1"/>
    <w:rsid w:val="000A3F45"/>
    <w:rsid w:val="000A720C"/>
    <w:rsid w:val="000F58C2"/>
    <w:rsid w:val="001024A6"/>
    <w:rsid w:val="001237E8"/>
    <w:rsid w:val="00123BE3"/>
    <w:rsid w:val="0017432B"/>
    <w:rsid w:val="00187828"/>
    <w:rsid w:val="001A3D6B"/>
    <w:rsid w:val="001B490B"/>
    <w:rsid w:val="001D2A34"/>
    <w:rsid w:val="001E4435"/>
    <w:rsid w:val="0023689A"/>
    <w:rsid w:val="0026699C"/>
    <w:rsid w:val="002B3CEC"/>
    <w:rsid w:val="002C5783"/>
    <w:rsid w:val="0033171B"/>
    <w:rsid w:val="00333F6D"/>
    <w:rsid w:val="003353BA"/>
    <w:rsid w:val="00340C52"/>
    <w:rsid w:val="00346A5A"/>
    <w:rsid w:val="003479FD"/>
    <w:rsid w:val="00365438"/>
    <w:rsid w:val="00382F9B"/>
    <w:rsid w:val="00385B55"/>
    <w:rsid w:val="00393A94"/>
    <w:rsid w:val="003A7FC1"/>
    <w:rsid w:val="003B35E9"/>
    <w:rsid w:val="003F2D28"/>
    <w:rsid w:val="0041419A"/>
    <w:rsid w:val="004278F9"/>
    <w:rsid w:val="004B399D"/>
    <w:rsid w:val="004D2FC6"/>
    <w:rsid w:val="004D52A6"/>
    <w:rsid w:val="004F5024"/>
    <w:rsid w:val="005302FB"/>
    <w:rsid w:val="005316E9"/>
    <w:rsid w:val="00547F20"/>
    <w:rsid w:val="00567222"/>
    <w:rsid w:val="00580000"/>
    <w:rsid w:val="005973FF"/>
    <w:rsid w:val="005A01B8"/>
    <w:rsid w:val="005C5E2E"/>
    <w:rsid w:val="005F29A6"/>
    <w:rsid w:val="00607A8C"/>
    <w:rsid w:val="00620912"/>
    <w:rsid w:val="00633CF2"/>
    <w:rsid w:val="00663AB0"/>
    <w:rsid w:val="0066748A"/>
    <w:rsid w:val="006720AA"/>
    <w:rsid w:val="00674DCB"/>
    <w:rsid w:val="006B4A54"/>
    <w:rsid w:val="006C2B41"/>
    <w:rsid w:val="006E23AD"/>
    <w:rsid w:val="006E287A"/>
    <w:rsid w:val="00776439"/>
    <w:rsid w:val="007A30B5"/>
    <w:rsid w:val="007B6A77"/>
    <w:rsid w:val="007C35DE"/>
    <w:rsid w:val="00811077"/>
    <w:rsid w:val="0084761C"/>
    <w:rsid w:val="008836DD"/>
    <w:rsid w:val="00890B9C"/>
    <w:rsid w:val="008A00AC"/>
    <w:rsid w:val="008D7915"/>
    <w:rsid w:val="00930D8F"/>
    <w:rsid w:val="009620F7"/>
    <w:rsid w:val="00963EB4"/>
    <w:rsid w:val="00991313"/>
    <w:rsid w:val="009B02B9"/>
    <w:rsid w:val="009C2064"/>
    <w:rsid w:val="009C31B9"/>
    <w:rsid w:val="009F7B19"/>
    <w:rsid w:val="00A03ED1"/>
    <w:rsid w:val="00A102AC"/>
    <w:rsid w:val="00A22C00"/>
    <w:rsid w:val="00A3743E"/>
    <w:rsid w:val="00A52149"/>
    <w:rsid w:val="00A642D3"/>
    <w:rsid w:val="00A731B9"/>
    <w:rsid w:val="00A909FD"/>
    <w:rsid w:val="00AC6793"/>
    <w:rsid w:val="00AD50B9"/>
    <w:rsid w:val="00AF2A06"/>
    <w:rsid w:val="00B1480B"/>
    <w:rsid w:val="00B17F67"/>
    <w:rsid w:val="00B32034"/>
    <w:rsid w:val="00B3343F"/>
    <w:rsid w:val="00B71A01"/>
    <w:rsid w:val="00BC111D"/>
    <w:rsid w:val="00BE11EB"/>
    <w:rsid w:val="00BF3C7F"/>
    <w:rsid w:val="00BF5717"/>
    <w:rsid w:val="00C33CE7"/>
    <w:rsid w:val="00C565C8"/>
    <w:rsid w:val="00C60F6C"/>
    <w:rsid w:val="00C6310F"/>
    <w:rsid w:val="00CE1939"/>
    <w:rsid w:val="00D02CAC"/>
    <w:rsid w:val="00D04FAF"/>
    <w:rsid w:val="00D05F5C"/>
    <w:rsid w:val="00D47AA2"/>
    <w:rsid w:val="00D52F11"/>
    <w:rsid w:val="00D56D09"/>
    <w:rsid w:val="00D6572C"/>
    <w:rsid w:val="00D67DD9"/>
    <w:rsid w:val="00DA3BED"/>
    <w:rsid w:val="00DB2550"/>
    <w:rsid w:val="00DB7C5C"/>
    <w:rsid w:val="00DD0E50"/>
    <w:rsid w:val="00E07C80"/>
    <w:rsid w:val="00E15A33"/>
    <w:rsid w:val="00E33E0C"/>
    <w:rsid w:val="00E431CE"/>
    <w:rsid w:val="00E50E07"/>
    <w:rsid w:val="00E52F69"/>
    <w:rsid w:val="00E73210"/>
    <w:rsid w:val="00EB5032"/>
    <w:rsid w:val="00EC0B0D"/>
    <w:rsid w:val="00EC44E1"/>
    <w:rsid w:val="00ED21CE"/>
    <w:rsid w:val="00EF36A8"/>
    <w:rsid w:val="00F21D0C"/>
    <w:rsid w:val="00F47B34"/>
    <w:rsid w:val="00F70ADC"/>
    <w:rsid w:val="00F96DBD"/>
    <w:rsid w:val="00FA343E"/>
    <w:rsid w:val="00FB1BBB"/>
    <w:rsid w:val="00FF24D3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6C2B4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2024-10-02T11:31:00Z</cp:lastPrinted>
  <dcterms:created xsi:type="dcterms:W3CDTF">2024-10-02T12:29:00Z</dcterms:created>
  <dcterms:modified xsi:type="dcterms:W3CDTF">2024-10-02T12:29:00Z</dcterms:modified>
</cp:coreProperties>
</file>