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5C8" w:rsidRPr="00D56D09" w:rsidRDefault="00C565C8" w:rsidP="000A3F45">
      <w:pPr>
        <w:pStyle w:val="a3"/>
        <w:spacing w:line="360" w:lineRule="auto"/>
        <w:ind w:left="-709" w:firstLine="709"/>
        <w:jc w:val="right"/>
        <w:rPr>
          <w:i/>
          <w:szCs w:val="28"/>
        </w:rPr>
      </w:pPr>
      <w:r w:rsidRPr="00D56D09">
        <w:rPr>
          <w:i/>
          <w:szCs w:val="28"/>
        </w:rPr>
        <w:t>Проект</w:t>
      </w:r>
    </w:p>
    <w:p w:rsidR="00C565C8" w:rsidRPr="00D56D09" w:rsidRDefault="00C565C8" w:rsidP="00890B9C">
      <w:pPr>
        <w:pStyle w:val="a8"/>
      </w:pPr>
    </w:p>
    <w:p w:rsidR="00C565C8" w:rsidRPr="00D56D09" w:rsidRDefault="00C565C8" w:rsidP="00B71A01">
      <w:pPr>
        <w:pStyle w:val="a3"/>
        <w:spacing w:line="360" w:lineRule="auto"/>
        <w:jc w:val="center"/>
        <w:rPr>
          <w:szCs w:val="28"/>
        </w:rPr>
      </w:pPr>
      <w:r w:rsidRPr="00D56D09">
        <w:rPr>
          <w:szCs w:val="28"/>
        </w:rPr>
        <w:t>РОССИЙСКАЯ ФЕДЕРАЦИЯ</w:t>
      </w:r>
    </w:p>
    <w:p w:rsidR="005316E9" w:rsidRDefault="00D05F5C" w:rsidP="005316E9">
      <w:pPr>
        <w:pStyle w:val="a3"/>
        <w:spacing w:line="360" w:lineRule="auto"/>
        <w:jc w:val="center"/>
        <w:rPr>
          <w:szCs w:val="28"/>
        </w:rPr>
      </w:pPr>
      <w:r w:rsidRPr="00D56D09">
        <w:rPr>
          <w:szCs w:val="28"/>
        </w:rPr>
        <w:t>ПРАВИТЕЛЬСТВО</w:t>
      </w:r>
      <w:r w:rsidR="005316E9" w:rsidRPr="005316E9">
        <w:rPr>
          <w:szCs w:val="28"/>
        </w:rPr>
        <w:t xml:space="preserve"> </w:t>
      </w:r>
      <w:r w:rsidR="005316E9" w:rsidRPr="00D56D09">
        <w:rPr>
          <w:szCs w:val="28"/>
        </w:rPr>
        <w:t>КАРАЧАЕВО-ЧЕРКЕССКОЙ РЕСПУБЛИКИ</w:t>
      </w:r>
      <w:r w:rsidR="00C565C8" w:rsidRPr="00D56D09">
        <w:rPr>
          <w:szCs w:val="28"/>
        </w:rPr>
        <w:t xml:space="preserve"> </w:t>
      </w:r>
    </w:p>
    <w:p w:rsidR="00890B9C" w:rsidRDefault="00890B9C" w:rsidP="00890B9C"/>
    <w:p w:rsidR="00C565C8" w:rsidRPr="00D56D09" w:rsidRDefault="00C565C8" w:rsidP="005316E9">
      <w:pPr>
        <w:pStyle w:val="a3"/>
        <w:spacing w:line="360" w:lineRule="auto"/>
        <w:jc w:val="center"/>
        <w:rPr>
          <w:szCs w:val="28"/>
        </w:rPr>
      </w:pPr>
      <w:r w:rsidRPr="00D56D09">
        <w:rPr>
          <w:szCs w:val="28"/>
        </w:rPr>
        <w:t>ПОСТАНОВЛЕНИЕ</w:t>
      </w:r>
    </w:p>
    <w:p w:rsidR="00C565C8" w:rsidRPr="00D56D09" w:rsidRDefault="00C565C8" w:rsidP="00890B9C">
      <w:pPr>
        <w:pStyle w:val="a8"/>
      </w:pPr>
    </w:p>
    <w:p w:rsidR="00C565C8" w:rsidRDefault="00D56D09" w:rsidP="000A3F45">
      <w:pPr>
        <w:pStyle w:val="a3"/>
        <w:spacing w:line="360" w:lineRule="auto"/>
        <w:rPr>
          <w:szCs w:val="28"/>
        </w:rPr>
      </w:pPr>
      <w:r>
        <w:rPr>
          <w:szCs w:val="28"/>
        </w:rPr>
        <w:t xml:space="preserve">              </w:t>
      </w:r>
      <w:r w:rsidR="00C565C8" w:rsidRPr="00D56D09">
        <w:rPr>
          <w:szCs w:val="28"/>
        </w:rPr>
        <w:t xml:space="preserve">        20</w:t>
      </w:r>
      <w:r w:rsidR="009C31B9" w:rsidRPr="00D56D09">
        <w:rPr>
          <w:szCs w:val="28"/>
        </w:rPr>
        <w:t>1</w:t>
      </w:r>
      <w:r w:rsidR="001237E8">
        <w:rPr>
          <w:szCs w:val="28"/>
        </w:rPr>
        <w:t>8</w:t>
      </w:r>
      <w:r w:rsidR="00C565C8" w:rsidRPr="00D56D09">
        <w:rPr>
          <w:szCs w:val="28"/>
        </w:rPr>
        <w:t xml:space="preserve">                           г. Черкесск                                  №</w:t>
      </w:r>
    </w:p>
    <w:p w:rsidR="000A3F45" w:rsidRPr="00D56D09" w:rsidRDefault="000A3F45" w:rsidP="00890B9C">
      <w:pPr>
        <w:pStyle w:val="a8"/>
      </w:pPr>
    </w:p>
    <w:p w:rsidR="00E07C80" w:rsidRPr="00E07C80" w:rsidRDefault="00E15A33" w:rsidP="00E07C80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90B9C">
        <w:rPr>
          <w:rFonts w:ascii="Times New Roman" w:hAnsi="Times New Roman" w:cs="Times New Roman"/>
          <w:b w:val="0"/>
          <w:sz w:val="28"/>
          <w:szCs w:val="28"/>
        </w:rPr>
        <w:t>О проекте закона Карачаево-Черкесской Республики</w:t>
      </w:r>
      <w:r w:rsidRPr="00E07C80">
        <w:rPr>
          <w:b w:val="0"/>
          <w:sz w:val="28"/>
          <w:szCs w:val="28"/>
        </w:rPr>
        <w:t xml:space="preserve"> </w:t>
      </w:r>
      <w:r w:rsidR="00E07C80" w:rsidRPr="00A03ED1">
        <w:rPr>
          <w:rFonts w:ascii="Times New Roman" w:hAnsi="Times New Roman" w:cs="Times New Roman"/>
          <w:b w:val="0"/>
          <w:sz w:val="28"/>
          <w:szCs w:val="28"/>
        </w:rPr>
        <w:t>«</w:t>
      </w:r>
      <w:r w:rsidR="00E07C80" w:rsidRPr="00E07C80">
        <w:rPr>
          <w:rFonts w:ascii="Times New Roman" w:hAnsi="Times New Roman" w:cs="Times New Roman"/>
          <w:b w:val="0"/>
          <w:sz w:val="28"/>
          <w:szCs w:val="28"/>
        </w:rPr>
        <w:t xml:space="preserve">О внесении </w:t>
      </w:r>
      <w:r w:rsidR="00365438">
        <w:rPr>
          <w:rFonts w:ascii="Times New Roman" w:hAnsi="Times New Roman" w:cs="Times New Roman"/>
          <w:b w:val="0"/>
          <w:sz w:val="28"/>
          <w:szCs w:val="28"/>
        </w:rPr>
        <w:t>изменений</w:t>
      </w:r>
      <w:r w:rsidR="00E07C80" w:rsidRPr="00E07C80">
        <w:rPr>
          <w:rFonts w:ascii="Times New Roman" w:hAnsi="Times New Roman" w:cs="Times New Roman"/>
          <w:b w:val="0"/>
          <w:sz w:val="28"/>
          <w:szCs w:val="28"/>
        </w:rPr>
        <w:t xml:space="preserve"> в Закон Карачаево-Черкесской Республики «О бюджете Территориального фонда обязательного медицинского страхования Карачаево-</w:t>
      </w:r>
      <w:r w:rsidR="005A01B8">
        <w:rPr>
          <w:rFonts w:ascii="Times New Roman" w:hAnsi="Times New Roman" w:cs="Times New Roman"/>
          <w:b w:val="0"/>
          <w:sz w:val="28"/>
          <w:szCs w:val="28"/>
        </w:rPr>
        <w:t>Ч</w:t>
      </w:r>
      <w:r w:rsidR="00E07C80" w:rsidRPr="00E07C80">
        <w:rPr>
          <w:rFonts w:ascii="Times New Roman" w:hAnsi="Times New Roman" w:cs="Times New Roman"/>
          <w:b w:val="0"/>
          <w:sz w:val="28"/>
          <w:szCs w:val="28"/>
        </w:rPr>
        <w:t xml:space="preserve">еркесской Республики </w:t>
      </w:r>
      <w:r w:rsidR="001237E8" w:rsidRPr="00E07C80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1237E8">
        <w:rPr>
          <w:rFonts w:ascii="Times New Roman" w:hAnsi="Times New Roman" w:cs="Times New Roman"/>
          <w:b w:val="0"/>
          <w:sz w:val="28"/>
          <w:szCs w:val="28"/>
        </w:rPr>
        <w:t>2018 год и на плановый период 2019 и 2020 годов</w:t>
      </w:r>
      <w:r w:rsidR="00E07C80" w:rsidRPr="00E07C80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E15A33" w:rsidRPr="00E07C80" w:rsidRDefault="00E15A33" w:rsidP="00890B9C">
      <w:pPr>
        <w:pStyle w:val="a8"/>
      </w:pPr>
    </w:p>
    <w:p w:rsidR="00E07C80" w:rsidRPr="00E07C80" w:rsidRDefault="00E07C80" w:rsidP="00E07C80">
      <w:pPr>
        <w:pStyle w:val="ConsPlusTitle"/>
        <w:widowControl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890B9C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E15A33" w:rsidRPr="00890B9C">
        <w:rPr>
          <w:rFonts w:ascii="Times New Roman" w:hAnsi="Times New Roman" w:cs="Times New Roman"/>
          <w:b w:val="0"/>
          <w:sz w:val="28"/>
          <w:szCs w:val="28"/>
        </w:rPr>
        <w:t>Рассмотрев проект закона Карачаево-Черкесской Республики</w:t>
      </w:r>
      <w:r w:rsidR="00E15A33" w:rsidRPr="000438D4">
        <w:rPr>
          <w:sz w:val="28"/>
          <w:szCs w:val="28"/>
        </w:rPr>
        <w:t xml:space="preserve"> </w:t>
      </w:r>
      <w:r w:rsidRPr="00A03ED1">
        <w:rPr>
          <w:rFonts w:ascii="Times New Roman" w:hAnsi="Times New Roman" w:cs="Times New Roman"/>
          <w:b w:val="0"/>
          <w:sz w:val="28"/>
          <w:szCs w:val="28"/>
        </w:rPr>
        <w:t>«</w:t>
      </w:r>
      <w:r w:rsidR="00365438">
        <w:rPr>
          <w:rFonts w:ascii="Times New Roman" w:hAnsi="Times New Roman" w:cs="Times New Roman"/>
          <w:b w:val="0"/>
          <w:sz w:val="28"/>
          <w:szCs w:val="28"/>
        </w:rPr>
        <w:t>О внесении изменений</w:t>
      </w:r>
      <w:r w:rsidRPr="00E07C80">
        <w:rPr>
          <w:rFonts w:ascii="Times New Roman" w:hAnsi="Times New Roman" w:cs="Times New Roman"/>
          <w:b w:val="0"/>
          <w:sz w:val="28"/>
          <w:szCs w:val="28"/>
        </w:rPr>
        <w:t xml:space="preserve"> в Закон Карачаево-Черкесской Республики «О бюджете Территориального фонда обязательного меди</w:t>
      </w:r>
      <w:r w:rsidR="00890B9C">
        <w:rPr>
          <w:rFonts w:ascii="Times New Roman" w:hAnsi="Times New Roman" w:cs="Times New Roman"/>
          <w:b w:val="0"/>
          <w:sz w:val="28"/>
          <w:szCs w:val="28"/>
        </w:rPr>
        <w:t>цинского страхования Карачаево-Ч</w:t>
      </w:r>
      <w:r w:rsidRPr="00E07C80">
        <w:rPr>
          <w:rFonts w:ascii="Times New Roman" w:hAnsi="Times New Roman" w:cs="Times New Roman"/>
          <w:b w:val="0"/>
          <w:sz w:val="28"/>
          <w:szCs w:val="28"/>
        </w:rPr>
        <w:t xml:space="preserve">еркесской Республики </w:t>
      </w:r>
      <w:r w:rsidR="001237E8" w:rsidRPr="00E07C80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1237E8">
        <w:rPr>
          <w:rFonts w:ascii="Times New Roman" w:hAnsi="Times New Roman" w:cs="Times New Roman"/>
          <w:b w:val="0"/>
          <w:sz w:val="28"/>
          <w:szCs w:val="28"/>
        </w:rPr>
        <w:t>2018 год и на плановый период 2019 и 2020 годов</w:t>
      </w:r>
      <w:r w:rsidRPr="00E07C80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Правительство Карачаево-Черкесской Республики </w:t>
      </w:r>
    </w:p>
    <w:p w:rsidR="00E15A33" w:rsidRPr="000438D4" w:rsidRDefault="00E07C80" w:rsidP="00890B9C">
      <w:pPr>
        <w:pStyle w:val="a8"/>
      </w:pPr>
      <w:r w:rsidRPr="000438D4">
        <w:t xml:space="preserve"> </w:t>
      </w:r>
    </w:p>
    <w:p w:rsidR="00E15A33" w:rsidRPr="000438D4" w:rsidRDefault="00E07C80" w:rsidP="00E15A33">
      <w:pPr>
        <w:pStyle w:val="a3"/>
        <w:ind w:firstLine="709"/>
        <w:jc w:val="both"/>
        <w:rPr>
          <w:szCs w:val="28"/>
        </w:rPr>
      </w:pPr>
      <w:r>
        <w:rPr>
          <w:szCs w:val="28"/>
        </w:rPr>
        <w:t>П</w:t>
      </w:r>
      <w:r w:rsidR="00E15A33" w:rsidRPr="000438D4">
        <w:rPr>
          <w:szCs w:val="28"/>
        </w:rPr>
        <w:t>ОСТАНОВЛЯЕТ:</w:t>
      </w:r>
    </w:p>
    <w:p w:rsidR="00E15A33" w:rsidRPr="000438D4" w:rsidRDefault="00E15A33" w:rsidP="00890B9C">
      <w:pPr>
        <w:pStyle w:val="a8"/>
      </w:pPr>
      <w:r w:rsidRPr="000438D4">
        <w:t xml:space="preserve"> </w:t>
      </w:r>
    </w:p>
    <w:p w:rsidR="00E15A33" w:rsidRPr="00E07C80" w:rsidRDefault="00E15A33" w:rsidP="00E07C80">
      <w:pPr>
        <w:pStyle w:val="21"/>
        <w:numPr>
          <w:ilvl w:val="0"/>
          <w:numId w:val="1"/>
        </w:numPr>
        <w:tabs>
          <w:tab w:val="num" w:pos="0"/>
        </w:tabs>
        <w:spacing w:line="260" w:lineRule="auto"/>
        <w:ind w:left="0" w:firstLine="709"/>
        <w:rPr>
          <w:sz w:val="28"/>
          <w:szCs w:val="28"/>
        </w:rPr>
      </w:pPr>
      <w:r w:rsidRPr="00E07C80">
        <w:rPr>
          <w:sz w:val="28"/>
          <w:szCs w:val="28"/>
        </w:rPr>
        <w:t xml:space="preserve">Одобрить проект закона Карачаево-Черкесской Республики </w:t>
      </w:r>
      <w:r w:rsidR="00E07C80">
        <w:rPr>
          <w:b/>
          <w:sz w:val="28"/>
          <w:szCs w:val="28"/>
        </w:rPr>
        <w:t>«</w:t>
      </w:r>
      <w:r w:rsidR="00365438">
        <w:rPr>
          <w:sz w:val="28"/>
          <w:szCs w:val="28"/>
        </w:rPr>
        <w:t>О внесении изменений</w:t>
      </w:r>
      <w:r w:rsidR="00E07C80" w:rsidRPr="00E07C80">
        <w:rPr>
          <w:sz w:val="28"/>
          <w:szCs w:val="28"/>
        </w:rPr>
        <w:t xml:space="preserve"> в Закон Карачаево-Черкесской Республики «О бюджете Территориального фонда обязательного медицинского страхования </w:t>
      </w:r>
      <w:r w:rsidR="00890B9C">
        <w:rPr>
          <w:sz w:val="28"/>
          <w:szCs w:val="28"/>
        </w:rPr>
        <w:t>Карачаево-Ч</w:t>
      </w:r>
      <w:r w:rsidR="00E07C80" w:rsidRPr="00E07C80">
        <w:rPr>
          <w:sz w:val="28"/>
          <w:szCs w:val="28"/>
        </w:rPr>
        <w:t xml:space="preserve">еркесской Республики </w:t>
      </w:r>
      <w:r w:rsidR="001237E8" w:rsidRPr="00E07C80">
        <w:rPr>
          <w:sz w:val="28"/>
          <w:szCs w:val="28"/>
        </w:rPr>
        <w:t xml:space="preserve">на </w:t>
      </w:r>
      <w:r w:rsidR="001237E8">
        <w:rPr>
          <w:sz w:val="28"/>
          <w:szCs w:val="28"/>
        </w:rPr>
        <w:t>2018 год и на плановый период 2019 и 2020 годов</w:t>
      </w:r>
      <w:r w:rsidR="00E07C80" w:rsidRPr="00E07C80">
        <w:rPr>
          <w:sz w:val="28"/>
          <w:szCs w:val="28"/>
        </w:rPr>
        <w:t>»</w:t>
      </w:r>
      <w:r w:rsidR="00890B9C" w:rsidRPr="001237E8">
        <w:rPr>
          <w:sz w:val="28"/>
          <w:szCs w:val="28"/>
        </w:rPr>
        <w:t>.</w:t>
      </w:r>
    </w:p>
    <w:p w:rsidR="00E15A33" w:rsidRPr="000438D4" w:rsidRDefault="00E15A33" w:rsidP="00E15A33">
      <w:pPr>
        <w:pStyle w:val="21"/>
        <w:numPr>
          <w:ilvl w:val="0"/>
          <w:numId w:val="1"/>
        </w:numPr>
        <w:tabs>
          <w:tab w:val="num" w:pos="0"/>
          <w:tab w:val="left" w:pos="993"/>
        </w:tabs>
        <w:spacing w:line="260" w:lineRule="auto"/>
        <w:ind w:left="0" w:firstLine="709"/>
        <w:rPr>
          <w:sz w:val="28"/>
          <w:szCs w:val="28"/>
        </w:rPr>
      </w:pPr>
      <w:r w:rsidRPr="000438D4">
        <w:rPr>
          <w:sz w:val="28"/>
          <w:szCs w:val="28"/>
        </w:rPr>
        <w:t>Внести данный законопроект на рассмотре</w:t>
      </w:r>
      <w:r>
        <w:rPr>
          <w:sz w:val="28"/>
          <w:szCs w:val="28"/>
        </w:rPr>
        <w:t>ние очередной сессии Народного С</w:t>
      </w:r>
      <w:r w:rsidRPr="000438D4">
        <w:rPr>
          <w:sz w:val="28"/>
          <w:szCs w:val="28"/>
        </w:rPr>
        <w:t>обрания (Парламента) Карачаево-Черкесской Республики.</w:t>
      </w:r>
    </w:p>
    <w:p w:rsidR="00F70ADC" w:rsidRPr="00D56D09" w:rsidRDefault="00F70ADC" w:rsidP="000A3F45">
      <w:pPr>
        <w:tabs>
          <w:tab w:val="left" w:pos="6521"/>
        </w:tabs>
        <w:spacing w:line="360" w:lineRule="auto"/>
        <w:jc w:val="both"/>
        <w:rPr>
          <w:sz w:val="28"/>
          <w:szCs w:val="28"/>
        </w:rPr>
      </w:pPr>
    </w:p>
    <w:p w:rsidR="001237E8" w:rsidRPr="00D56D09" w:rsidRDefault="001237E8" w:rsidP="001237E8">
      <w:pPr>
        <w:widowControl w:val="0"/>
        <w:suppressAutoHyphens/>
        <w:jc w:val="both"/>
        <w:rPr>
          <w:sz w:val="28"/>
          <w:szCs w:val="28"/>
        </w:rPr>
      </w:pPr>
      <w:r w:rsidRPr="00D56D09">
        <w:rPr>
          <w:sz w:val="28"/>
          <w:szCs w:val="28"/>
        </w:rPr>
        <w:t xml:space="preserve">Председатель Правительства      </w:t>
      </w:r>
    </w:p>
    <w:p w:rsidR="001237E8" w:rsidRPr="00D56D09" w:rsidRDefault="001237E8" w:rsidP="001237E8">
      <w:pPr>
        <w:widowControl w:val="0"/>
        <w:suppressAutoHyphens/>
        <w:jc w:val="both"/>
        <w:rPr>
          <w:sz w:val="28"/>
          <w:szCs w:val="28"/>
        </w:rPr>
      </w:pPr>
      <w:r w:rsidRPr="00D56D09">
        <w:rPr>
          <w:sz w:val="28"/>
          <w:szCs w:val="28"/>
        </w:rPr>
        <w:t>Карачаево-Черкесской Республики</w:t>
      </w:r>
      <w:r w:rsidRPr="00D56D09">
        <w:rPr>
          <w:sz w:val="28"/>
          <w:szCs w:val="28"/>
        </w:rPr>
        <w:tab/>
        <w:t xml:space="preserve">                       </w:t>
      </w:r>
      <w:r>
        <w:rPr>
          <w:sz w:val="28"/>
          <w:szCs w:val="28"/>
        </w:rPr>
        <w:t xml:space="preserve">                          А. А</w:t>
      </w:r>
      <w:r w:rsidRPr="00D56D09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Озов</w:t>
      </w:r>
      <w:proofErr w:type="spellEnd"/>
    </w:p>
    <w:p w:rsidR="001237E8" w:rsidRDefault="001237E8" w:rsidP="001237E8">
      <w:pPr>
        <w:widowControl w:val="0"/>
        <w:suppressAutoHyphens/>
        <w:spacing w:line="280" w:lineRule="exact"/>
        <w:jc w:val="both"/>
        <w:rPr>
          <w:sz w:val="28"/>
          <w:szCs w:val="28"/>
        </w:rPr>
      </w:pPr>
    </w:p>
    <w:p w:rsidR="001237E8" w:rsidRPr="00D56D09" w:rsidRDefault="001237E8" w:rsidP="001237E8">
      <w:pPr>
        <w:widowControl w:val="0"/>
        <w:suppressAutoHyphens/>
        <w:spacing w:line="280" w:lineRule="exact"/>
        <w:jc w:val="both"/>
        <w:rPr>
          <w:sz w:val="28"/>
          <w:szCs w:val="28"/>
        </w:rPr>
      </w:pPr>
    </w:p>
    <w:p w:rsidR="001237E8" w:rsidRDefault="001237E8" w:rsidP="001237E8">
      <w:pPr>
        <w:widowControl w:val="0"/>
        <w:jc w:val="both"/>
        <w:rPr>
          <w:sz w:val="28"/>
          <w:szCs w:val="28"/>
        </w:rPr>
      </w:pPr>
      <w:r w:rsidRPr="00D56D09">
        <w:rPr>
          <w:sz w:val="28"/>
          <w:szCs w:val="28"/>
        </w:rPr>
        <w:t>Проект согласован:</w:t>
      </w:r>
    </w:p>
    <w:p w:rsidR="001237E8" w:rsidRDefault="001237E8" w:rsidP="001237E8">
      <w:pPr>
        <w:widowControl w:val="0"/>
        <w:jc w:val="both"/>
        <w:rPr>
          <w:sz w:val="28"/>
          <w:szCs w:val="28"/>
        </w:rPr>
      </w:pPr>
    </w:p>
    <w:p w:rsidR="001237E8" w:rsidRPr="00D56D09" w:rsidRDefault="001237E8" w:rsidP="001237E8">
      <w:pPr>
        <w:widowControl w:val="0"/>
        <w:jc w:val="both"/>
        <w:rPr>
          <w:sz w:val="28"/>
          <w:szCs w:val="28"/>
        </w:rPr>
      </w:pPr>
      <w:r w:rsidRPr="00D56D09">
        <w:rPr>
          <w:sz w:val="28"/>
          <w:szCs w:val="28"/>
        </w:rPr>
        <w:t xml:space="preserve">Руководитель Администрации </w:t>
      </w:r>
    </w:p>
    <w:p w:rsidR="001237E8" w:rsidRDefault="001237E8" w:rsidP="001237E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Pr="00D56D09">
        <w:rPr>
          <w:sz w:val="28"/>
          <w:szCs w:val="28"/>
        </w:rPr>
        <w:t xml:space="preserve"> и Правительства КЧР                                            </w:t>
      </w:r>
      <w:r>
        <w:rPr>
          <w:sz w:val="28"/>
          <w:szCs w:val="28"/>
        </w:rPr>
        <w:t xml:space="preserve"> </w:t>
      </w:r>
      <w:r w:rsidRPr="00D56D0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</w:t>
      </w:r>
      <w:r w:rsidRPr="00D56D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М. Н. </w:t>
      </w:r>
      <w:proofErr w:type="spellStart"/>
      <w:r>
        <w:rPr>
          <w:sz w:val="28"/>
          <w:szCs w:val="28"/>
        </w:rPr>
        <w:t>Озов</w:t>
      </w:r>
      <w:proofErr w:type="spellEnd"/>
    </w:p>
    <w:p w:rsidR="001237E8" w:rsidRDefault="001237E8" w:rsidP="001237E8">
      <w:pPr>
        <w:widowControl w:val="0"/>
        <w:jc w:val="both"/>
        <w:rPr>
          <w:sz w:val="28"/>
          <w:szCs w:val="28"/>
        </w:rPr>
      </w:pPr>
    </w:p>
    <w:p w:rsidR="001237E8" w:rsidRDefault="001237E8" w:rsidP="001237E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</w:t>
      </w:r>
    </w:p>
    <w:p w:rsidR="001237E8" w:rsidRDefault="001237E8" w:rsidP="001237E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Правительства КЧР                                                                        Е. С. Поляков </w:t>
      </w:r>
    </w:p>
    <w:p w:rsidR="001237E8" w:rsidRPr="00D56D09" w:rsidRDefault="001237E8" w:rsidP="001237E8">
      <w:pPr>
        <w:widowControl w:val="0"/>
        <w:jc w:val="both"/>
        <w:rPr>
          <w:sz w:val="28"/>
          <w:szCs w:val="28"/>
        </w:rPr>
      </w:pPr>
      <w:r w:rsidRPr="00D56D09">
        <w:rPr>
          <w:sz w:val="28"/>
          <w:szCs w:val="28"/>
        </w:rPr>
        <w:lastRenderedPageBreak/>
        <w:t>Заместител</w:t>
      </w:r>
      <w:r>
        <w:rPr>
          <w:sz w:val="28"/>
          <w:szCs w:val="28"/>
        </w:rPr>
        <w:t>ь</w:t>
      </w:r>
      <w:r w:rsidRPr="00D56D09">
        <w:rPr>
          <w:sz w:val="28"/>
          <w:szCs w:val="28"/>
        </w:rPr>
        <w:t xml:space="preserve"> Председателя</w:t>
      </w:r>
    </w:p>
    <w:p w:rsidR="001237E8" w:rsidRDefault="001237E8" w:rsidP="001237E8">
      <w:pPr>
        <w:widowControl w:val="0"/>
        <w:rPr>
          <w:sz w:val="28"/>
          <w:szCs w:val="28"/>
        </w:rPr>
      </w:pPr>
      <w:r w:rsidRPr="00C02083">
        <w:rPr>
          <w:sz w:val="28"/>
          <w:szCs w:val="28"/>
        </w:rPr>
        <w:t xml:space="preserve">Правительства КЧР                                                                 </w:t>
      </w:r>
      <w:r>
        <w:rPr>
          <w:sz w:val="28"/>
          <w:szCs w:val="28"/>
        </w:rPr>
        <w:t xml:space="preserve">   </w:t>
      </w:r>
      <w:r w:rsidRPr="00C0208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Pr="00C02083">
        <w:rPr>
          <w:sz w:val="28"/>
          <w:szCs w:val="28"/>
        </w:rPr>
        <w:t xml:space="preserve">Д. Ю. </w:t>
      </w:r>
      <w:proofErr w:type="spellStart"/>
      <w:r w:rsidRPr="00C02083">
        <w:rPr>
          <w:sz w:val="28"/>
          <w:szCs w:val="28"/>
        </w:rPr>
        <w:t>Суюнов</w:t>
      </w:r>
      <w:proofErr w:type="spellEnd"/>
    </w:p>
    <w:p w:rsidR="001237E8" w:rsidRDefault="001237E8" w:rsidP="001237E8">
      <w:pPr>
        <w:widowControl w:val="0"/>
        <w:rPr>
          <w:sz w:val="28"/>
          <w:szCs w:val="28"/>
        </w:rPr>
      </w:pPr>
    </w:p>
    <w:p w:rsidR="001237E8" w:rsidRPr="00D56D09" w:rsidRDefault="001237E8" w:rsidP="001237E8">
      <w:pPr>
        <w:widowControl w:val="0"/>
        <w:jc w:val="both"/>
        <w:rPr>
          <w:sz w:val="28"/>
          <w:szCs w:val="28"/>
        </w:rPr>
      </w:pPr>
      <w:r w:rsidRPr="00D56D09">
        <w:rPr>
          <w:sz w:val="28"/>
          <w:szCs w:val="28"/>
        </w:rPr>
        <w:t>Заместител</w:t>
      </w:r>
      <w:r>
        <w:rPr>
          <w:sz w:val="28"/>
          <w:szCs w:val="28"/>
        </w:rPr>
        <w:t>ь</w:t>
      </w:r>
      <w:r w:rsidRPr="00D56D09">
        <w:rPr>
          <w:sz w:val="28"/>
          <w:szCs w:val="28"/>
        </w:rPr>
        <w:t xml:space="preserve"> Председателя</w:t>
      </w:r>
    </w:p>
    <w:p w:rsidR="001237E8" w:rsidRDefault="001237E8" w:rsidP="001237E8">
      <w:pPr>
        <w:widowControl w:val="0"/>
        <w:rPr>
          <w:sz w:val="28"/>
          <w:szCs w:val="28"/>
        </w:rPr>
      </w:pPr>
      <w:r w:rsidRPr="00C02083">
        <w:rPr>
          <w:sz w:val="28"/>
          <w:szCs w:val="28"/>
        </w:rPr>
        <w:t>Правительства КЧР</w:t>
      </w:r>
      <w:r>
        <w:rPr>
          <w:sz w:val="28"/>
          <w:szCs w:val="28"/>
        </w:rPr>
        <w:t xml:space="preserve"> - </w:t>
      </w:r>
      <w:r w:rsidRPr="00C02083">
        <w:rPr>
          <w:sz w:val="28"/>
          <w:szCs w:val="28"/>
        </w:rPr>
        <w:t xml:space="preserve">   </w:t>
      </w:r>
    </w:p>
    <w:p w:rsidR="001237E8" w:rsidRDefault="001237E8" w:rsidP="001237E8">
      <w:pPr>
        <w:widowControl w:val="0"/>
        <w:rPr>
          <w:sz w:val="28"/>
          <w:szCs w:val="28"/>
        </w:rPr>
      </w:pPr>
      <w:r w:rsidRPr="00C02083">
        <w:rPr>
          <w:sz w:val="28"/>
          <w:szCs w:val="28"/>
        </w:rPr>
        <w:t xml:space="preserve">Министр финансов КЧР                                                        </w:t>
      </w:r>
      <w:r>
        <w:rPr>
          <w:sz w:val="28"/>
          <w:szCs w:val="28"/>
        </w:rPr>
        <w:t xml:space="preserve">   </w:t>
      </w:r>
      <w:r w:rsidRPr="00C0208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М. Х. </w:t>
      </w:r>
      <w:proofErr w:type="spellStart"/>
      <w:r w:rsidRPr="00C02083">
        <w:rPr>
          <w:sz w:val="28"/>
          <w:szCs w:val="28"/>
        </w:rPr>
        <w:t>Суюн</w:t>
      </w:r>
      <w:r>
        <w:rPr>
          <w:sz w:val="28"/>
          <w:szCs w:val="28"/>
        </w:rPr>
        <w:t>че</w:t>
      </w:r>
      <w:r w:rsidRPr="00C02083">
        <w:rPr>
          <w:sz w:val="28"/>
          <w:szCs w:val="28"/>
        </w:rPr>
        <w:t>в</w:t>
      </w:r>
      <w:proofErr w:type="spellEnd"/>
    </w:p>
    <w:p w:rsidR="001237E8" w:rsidRDefault="001237E8" w:rsidP="001237E8">
      <w:pPr>
        <w:widowControl w:val="0"/>
        <w:rPr>
          <w:sz w:val="28"/>
          <w:szCs w:val="28"/>
        </w:rPr>
      </w:pPr>
    </w:p>
    <w:p w:rsidR="001237E8" w:rsidRDefault="001237E8" w:rsidP="001237E8">
      <w:pPr>
        <w:pStyle w:val="2"/>
        <w:keepNext w:val="0"/>
        <w:widowControl w:val="0"/>
        <w:jc w:val="left"/>
        <w:rPr>
          <w:szCs w:val="28"/>
        </w:rPr>
      </w:pPr>
      <w:r w:rsidRPr="00C02083">
        <w:rPr>
          <w:szCs w:val="28"/>
        </w:rPr>
        <w:t>Заместитель Руководителя Администрации</w:t>
      </w:r>
    </w:p>
    <w:p w:rsidR="001237E8" w:rsidRPr="00C02083" w:rsidRDefault="001237E8" w:rsidP="001237E8">
      <w:pPr>
        <w:pStyle w:val="2"/>
        <w:keepNext w:val="0"/>
        <w:widowControl w:val="0"/>
        <w:jc w:val="left"/>
        <w:rPr>
          <w:szCs w:val="28"/>
        </w:rPr>
      </w:pPr>
      <w:r>
        <w:rPr>
          <w:szCs w:val="28"/>
        </w:rPr>
        <w:t xml:space="preserve">Главы и Правительства </w:t>
      </w:r>
      <w:r w:rsidRPr="00C02083">
        <w:rPr>
          <w:szCs w:val="28"/>
        </w:rPr>
        <w:t>КЧР</w:t>
      </w:r>
      <w:r>
        <w:rPr>
          <w:szCs w:val="28"/>
        </w:rPr>
        <w:t>,</w:t>
      </w:r>
      <w:r w:rsidRPr="00C02083">
        <w:rPr>
          <w:szCs w:val="28"/>
        </w:rPr>
        <w:t xml:space="preserve">       </w:t>
      </w:r>
    </w:p>
    <w:p w:rsidR="001237E8" w:rsidRPr="00C02083" w:rsidRDefault="001237E8" w:rsidP="001237E8">
      <w:pPr>
        <w:pStyle w:val="2"/>
        <w:keepNext w:val="0"/>
        <w:widowControl w:val="0"/>
        <w:jc w:val="left"/>
        <w:rPr>
          <w:szCs w:val="28"/>
        </w:rPr>
      </w:pPr>
      <w:r w:rsidRPr="00C02083">
        <w:rPr>
          <w:szCs w:val="28"/>
        </w:rPr>
        <w:t>Начальник Управления документационного</w:t>
      </w:r>
    </w:p>
    <w:p w:rsidR="001237E8" w:rsidRDefault="001237E8" w:rsidP="001237E8">
      <w:pPr>
        <w:pStyle w:val="2"/>
        <w:keepNext w:val="0"/>
        <w:widowControl w:val="0"/>
        <w:jc w:val="left"/>
        <w:rPr>
          <w:szCs w:val="28"/>
        </w:rPr>
      </w:pPr>
      <w:r w:rsidRPr="00C02083">
        <w:rPr>
          <w:szCs w:val="28"/>
        </w:rPr>
        <w:t xml:space="preserve">обеспечения </w:t>
      </w:r>
      <w:r>
        <w:rPr>
          <w:szCs w:val="28"/>
        </w:rPr>
        <w:t>Главы</w:t>
      </w:r>
      <w:r w:rsidRPr="00C02083">
        <w:rPr>
          <w:szCs w:val="28"/>
        </w:rPr>
        <w:t xml:space="preserve"> и Правительства КЧР       </w:t>
      </w:r>
      <w:r>
        <w:rPr>
          <w:szCs w:val="28"/>
        </w:rPr>
        <w:t xml:space="preserve">            </w:t>
      </w:r>
      <w:r w:rsidRPr="00C02083">
        <w:rPr>
          <w:szCs w:val="28"/>
        </w:rPr>
        <w:t xml:space="preserve">  </w:t>
      </w:r>
      <w:r>
        <w:rPr>
          <w:szCs w:val="28"/>
        </w:rPr>
        <w:t xml:space="preserve">         </w:t>
      </w:r>
      <w:r w:rsidRPr="00C02083">
        <w:rPr>
          <w:szCs w:val="28"/>
        </w:rPr>
        <w:t xml:space="preserve">  Ф. Я. </w:t>
      </w:r>
      <w:proofErr w:type="spellStart"/>
      <w:r w:rsidRPr="00C02083">
        <w:rPr>
          <w:szCs w:val="28"/>
        </w:rPr>
        <w:t>Астежева</w:t>
      </w:r>
      <w:proofErr w:type="spellEnd"/>
    </w:p>
    <w:p w:rsidR="001237E8" w:rsidRDefault="001237E8" w:rsidP="001237E8">
      <w:pPr>
        <w:pStyle w:val="2"/>
        <w:keepNext w:val="0"/>
        <w:widowControl w:val="0"/>
        <w:jc w:val="left"/>
        <w:rPr>
          <w:szCs w:val="28"/>
        </w:rPr>
      </w:pPr>
      <w:r w:rsidRPr="00C02083">
        <w:rPr>
          <w:szCs w:val="28"/>
        </w:rPr>
        <w:t xml:space="preserve">                            </w:t>
      </w:r>
    </w:p>
    <w:p w:rsidR="001237E8" w:rsidRDefault="001237E8" w:rsidP="001237E8">
      <w:pPr>
        <w:widowControl w:val="0"/>
        <w:jc w:val="both"/>
        <w:rPr>
          <w:sz w:val="28"/>
          <w:szCs w:val="28"/>
        </w:rPr>
      </w:pPr>
      <w:r w:rsidRPr="00C02083">
        <w:rPr>
          <w:sz w:val="28"/>
          <w:szCs w:val="28"/>
        </w:rPr>
        <w:t>Министр здравоохранения</w:t>
      </w:r>
      <w:r>
        <w:rPr>
          <w:sz w:val="28"/>
          <w:szCs w:val="28"/>
        </w:rPr>
        <w:t xml:space="preserve"> КЧР</w:t>
      </w:r>
      <w:r w:rsidRPr="00C020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К. А. Шаманов</w:t>
      </w:r>
    </w:p>
    <w:p w:rsidR="001237E8" w:rsidRPr="00C02083" w:rsidRDefault="001237E8" w:rsidP="001237E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02083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</w:t>
      </w:r>
    </w:p>
    <w:p w:rsidR="001237E8" w:rsidRPr="00312F1E" w:rsidRDefault="001237E8" w:rsidP="001237E8">
      <w:pPr>
        <w:widowControl w:val="0"/>
        <w:jc w:val="both"/>
        <w:rPr>
          <w:sz w:val="28"/>
          <w:szCs w:val="28"/>
        </w:rPr>
      </w:pPr>
      <w:r w:rsidRPr="00312F1E">
        <w:rPr>
          <w:sz w:val="28"/>
          <w:szCs w:val="28"/>
        </w:rPr>
        <w:t xml:space="preserve">Начальник </w:t>
      </w:r>
      <w:proofErr w:type="gramStart"/>
      <w:r w:rsidRPr="00312F1E">
        <w:rPr>
          <w:sz w:val="28"/>
          <w:szCs w:val="28"/>
        </w:rPr>
        <w:t>Государственно-правового</w:t>
      </w:r>
      <w:proofErr w:type="gramEnd"/>
    </w:p>
    <w:p w:rsidR="001237E8" w:rsidRDefault="001237E8" w:rsidP="001237E8">
      <w:pPr>
        <w:widowControl w:val="0"/>
        <w:rPr>
          <w:sz w:val="28"/>
          <w:szCs w:val="28"/>
        </w:rPr>
      </w:pPr>
      <w:r w:rsidRPr="00312F1E">
        <w:rPr>
          <w:sz w:val="28"/>
          <w:szCs w:val="28"/>
        </w:rPr>
        <w:t xml:space="preserve">управления </w:t>
      </w:r>
      <w:r>
        <w:rPr>
          <w:sz w:val="28"/>
          <w:szCs w:val="28"/>
        </w:rPr>
        <w:t>Главы</w:t>
      </w:r>
      <w:r w:rsidRPr="00312F1E">
        <w:rPr>
          <w:sz w:val="28"/>
          <w:szCs w:val="28"/>
        </w:rPr>
        <w:t xml:space="preserve"> и Правительства КЧР              </w:t>
      </w:r>
      <w:r>
        <w:rPr>
          <w:sz w:val="28"/>
          <w:szCs w:val="28"/>
        </w:rPr>
        <w:t xml:space="preserve"> </w:t>
      </w:r>
      <w:r w:rsidRPr="00312F1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А. А. </w:t>
      </w:r>
      <w:proofErr w:type="spellStart"/>
      <w:r>
        <w:rPr>
          <w:sz w:val="28"/>
          <w:szCs w:val="28"/>
        </w:rPr>
        <w:t>Тлишев</w:t>
      </w:r>
      <w:proofErr w:type="spellEnd"/>
      <w:r w:rsidRPr="00312F1E">
        <w:rPr>
          <w:sz w:val="28"/>
          <w:szCs w:val="28"/>
        </w:rPr>
        <w:t xml:space="preserve">  </w:t>
      </w:r>
    </w:p>
    <w:p w:rsidR="001237E8" w:rsidRDefault="001237E8" w:rsidP="001237E8">
      <w:pPr>
        <w:widowControl w:val="0"/>
        <w:rPr>
          <w:sz w:val="28"/>
          <w:szCs w:val="28"/>
        </w:rPr>
      </w:pPr>
    </w:p>
    <w:p w:rsidR="001237E8" w:rsidRPr="00C02083" w:rsidRDefault="001237E8" w:rsidP="001237E8">
      <w:pPr>
        <w:widowControl w:val="0"/>
        <w:rPr>
          <w:sz w:val="28"/>
          <w:szCs w:val="28"/>
        </w:rPr>
      </w:pPr>
    </w:p>
    <w:p w:rsidR="001237E8" w:rsidRDefault="001237E8" w:rsidP="001237E8">
      <w:pPr>
        <w:widowControl w:val="0"/>
        <w:jc w:val="both"/>
        <w:rPr>
          <w:sz w:val="28"/>
          <w:szCs w:val="28"/>
        </w:rPr>
      </w:pPr>
    </w:p>
    <w:p w:rsidR="001237E8" w:rsidRPr="00C02083" w:rsidRDefault="001237E8" w:rsidP="001237E8">
      <w:pPr>
        <w:widowControl w:val="0"/>
        <w:jc w:val="both"/>
        <w:rPr>
          <w:sz w:val="28"/>
          <w:szCs w:val="28"/>
        </w:rPr>
      </w:pPr>
    </w:p>
    <w:p w:rsidR="001237E8" w:rsidRPr="00C02083" w:rsidRDefault="001237E8" w:rsidP="001237E8">
      <w:pPr>
        <w:widowControl w:val="0"/>
        <w:suppressAutoHyphens/>
        <w:jc w:val="both"/>
        <w:rPr>
          <w:sz w:val="28"/>
          <w:szCs w:val="28"/>
        </w:rPr>
      </w:pPr>
      <w:r w:rsidRPr="00C02083">
        <w:rPr>
          <w:sz w:val="28"/>
          <w:szCs w:val="28"/>
        </w:rPr>
        <w:t xml:space="preserve">Проект подготовлен </w:t>
      </w:r>
      <w:r>
        <w:rPr>
          <w:sz w:val="28"/>
          <w:szCs w:val="28"/>
        </w:rPr>
        <w:t>Т</w:t>
      </w:r>
      <w:r w:rsidRPr="00C02083">
        <w:rPr>
          <w:sz w:val="28"/>
          <w:szCs w:val="28"/>
        </w:rPr>
        <w:t>ерриториальным фондом обязательного медицинского страхования Карачаево-Черкесск</w:t>
      </w:r>
      <w:r>
        <w:rPr>
          <w:sz w:val="28"/>
          <w:szCs w:val="28"/>
        </w:rPr>
        <w:t>ой</w:t>
      </w:r>
      <w:r w:rsidRPr="00C02083">
        <w:rPr>
          <w:sz w:val="28"/>
          <w:szCs w:val="28"/>
        </w:rPr>
        <w:t xml:space="preserve"> </w:t>
      </w:r>
      <w:r>
        <w:rPr>
          <w:sz w:val="28"/>
          <w:szCs w:val="28"/>
        </w:rPr>
        <w:t>Республик</w:t>
      </w:r>
      <w:r w:rsidRPr="00C02083">
        <w:rPr>
          <w:sz w:val="28"/>
          <w:szCs w:val="28"/>
        </w:rPr>
        <w:t>и</w:t>
      </w:r>
    </w:p>
    <w:p w:rsidR="001237E8" w:rsidRDefault="001237E8" w:rsidP="001237E8">
      <w:pPr>
        <w:widowControl w:val="0"/>
        <w:jc w:val="both"/>
        <w:rPr>
          <w:sz w:val="28"/>
          <w:szCs w:val="28"/>
        </w:rPr>
      </w:pPr>
    </w:p>
    <w:p w:rsidR="001237E8" w:rsidRPr="00C02083" w:rsidRDefault="001237E8" w:rsidP="001237E8">
      <w:pPr>
        <w:widowControl w:val="0"/>
        <w:jc w:val="both"/>
        <w:rPr>
          <w:sz w:val="28"/>
          <w:szCs w:val="28"/>
        </w:rPr>
      </w:pPr>
    </w:p>
    <w:p w:rsidR="001237E8" w:rsidRDefault="001237E8" w:rsidP="001237E8">
      <w:pPr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C02083">
        <w:rPr>
          <w:sz w:val="28"/>
          <w:szCs w:val="28"/>
        </w:rPr>
        <w:t xml:space="preserve">иректор              </w:t>
      </w:r>
      <w:r w:rsidRPr="00C02083">
        <w:rPr>
          <w:sz w:val="28"/>
          <w:szCs w:val="28"/>
        </w:rPr>
        <w:tab/>
      </w:r>
      <w:r w:rsidRPr="00C02083">
        <w:rPr>
          <w:sz w:val="28"/>
          <w:szCs w:val="28"/>
        </w:rPr>
        <w:tab/>
      </w:r>
      <w:r w:rsidRPr="00C02083">
        <w:rPr>
          <w:sz w:val="28"/>
          <w:szCs w:val="28"/>
        </w:rPr>
        <w:tab/>
      </w:r>
      <w:r w:rsidRPr="00C02083">
        <w:rPr>
          <w:sz w:val="28"/>
          <w:szCs w:val="28"/>
        </w:rPr>
        <w:tab/>
      </w:r>
      <w:r w:rsidRPr="00C02083">
        <w:rPr>
          <w:sz w:val="28"/>
          <w:szCs w:val="28"/>
        </w:rPr>
        <w:tab/>
      </w:r>
    </w:p>
    <w:p w:rsidR="001237E8" w:rsidRPr="00C02083" w:rsidRDefault="001237E8" w:rsidP="001237E8">
      <w:pPr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C02083">
        <w:rPr>
          <w:sz w:val="28"/>
          <w:szCs w:val="28"/>
        </w:rPr>
        <w:t>ерриториального фонда обязательного</w:t>
      </w:r>
    </w:p>
    <w:p w:rsidR="001237E8" w:rsidRDefault="001237E8" w:rsidP="001237E8">
      <w:pPr>
        <w:tabs>
          <w:tab w:val="left" w:pos="6521"/>
        </w:tabs>
        <w:jc w:val="both"/>
        <w:rPr>
          <w:sz w:val="28"/>
          <w:szCs w:val="28"/>
        </w:rPr>
      </w:pPr>
      <w:r w:rsidRPr="00C02083">
        <w:rPr>
          <w:sz w:val="28"/>
          <w:szCs w:val="28"/>
        </w:rPr>
        <w:t xml:space="preserve">медицинского страхования </w:t>
      </w:r>
    </w:p>
    <w:p w:rsidR="001237E8" w:rsidRPr="00C02083" w:rsidRDefault="001237E8" w:rsidP="001237E8">
      <w:pPr>
        <w:tabs>
          <w:tab w:val="left" w:pos="6521"/>
        </w:tabs>
        <w:jc w:val="both"/>
        <w:rPr>
          <w:sz w:val="28"/>
          <w:szCs w:val="28"/>
        </w:rPr>
      </w:pPr>
      <w:r w:rsidRPr="00C02083">
        <w:rPr>
          <w:sz w:val="28"/>
          <w:szCs w:val="28"/>
        </w:rPr>
        <w:t>Карачаево-Черкесско</w:t>
      </w:r>
      <w:r>
        <w:rPr>
          <w:sz w:val="28"/>
          <w:szCs w:val="28"/>
        </w:rPr>
        <w:t>й Ре</w:t>
      </w:r>
      <w:r w:rsidRPr="00C02083">
        <w:rPr>
          <w:sz w:val="28"/>
          <w:szCs w:val="28"/>
        </w:rPr>
        <w:t>спублик</w:t>
      </w:r>
      <w:r>
        <w:rPr>
          <w:sz w:val="28"/>
          <w:szCs w:val="28"/>
        </w:rPr>
        <w:t xml:space="preserve">и                                         А. С. </w:t>
      </w:r>
      <w:proofErr w:type="spellStart"/>
      <w:r>
        <w:rPr>
          <w:sz w:val="28"/>
          <w:szCs w:val="28"/>
        </w:rPr>
        <w:t>Джанкезов</w:t>
      </w:r>
      <w:proofErr w:type="spellEnd"/>
      <w:r w:rsidRPr="00C02083">
        <w:rPr>
          <w:sz w:val="28"/>
          <w:szCs w:val="28"/>
        </w:rPr>
        <w:t xml:space="preserve">                                                        </w:t>
      </w:r>
    </w:p>
    <w:p w:rsidR="001237E8" w:rsidRPr="00C02083" w:rsidRDefault="001237E8" w:rsidP="001237E8">
      <w:pPr>
        <w:widowControl w:val="0"/>
        <w:suppressAutoHyphens/>
        <w:spacing w:line="260" w:lineRule="auto"/>
        <w:jc w:val="both"/>
        <w:rPr>
          <w:sz w:val="28"/>
          <w:szCs w:val="28"/>
        </w:rPr>
      </w:pPr>
      <w:r w:rsidRPr="00C02083">
        <w:rPr>
          <w:sz w:val="28"/>
          <w:szCs w:val="28"/>
        </w:rPr>
        <w:tab/>
      </w:r>
      <w:r w:rsidRPr="00C02083">
        <w:rPr>
          <w:sz w:val="28"/>
          <w:szCs w:val="28"/>
        </w:rPr>
        <w:tab/>
      </w:r>
      <w:r w:rsidRPr="00C02083">
        <w:rPr>
          <w:sz w:val="28"/>
          <w:szCs w:val="28"/>
        </w:rPr>
        <w:tab/>
      </w:r>
    </w:p>
    <w:p w:rsidR="001237E8" w:rsidRPr="00C02083" w:rsidRDefault="001237E8" w:rsidP="001237E8">
      <w:pPr>
        <w:rPr>
          <w:b/>
          <w:sz w:val="28"/>
          <w:szCs w:val="28"/>
        </w:rPr>
      </w:pPr>
    </w:p>
    <w:p w:rsidR="006C2B41" w:rsidRDefault="006C2B41" w:rsidP="006C2B41">
      <w:pPr>
        <w:tabs>
          <w:tab w:val="left" w:pos="6521"/>
        </w:tabs>
        <w:jc w:val="both"/>
        <w:rPr>
          <w:b/>
          <w:sz w:val="24"/>
        </w:rPr>
      </w:pPr>
    </w:p>
    <w:p w:rsidR="006C2B41" w:rsidRDefault="006C2B41" w:rsidP="006C2B41">
      <w:pPr>
        <w:widowControl w:val="0"/>
        <w:suppressAutoHyphens/>
        <w:spacing w:line="360" w:lineRule="auto"/>
        <w:jc w:val="both"/>
        <w:rPr>
          <w:sz w:val="28"/>
          <w:szCs w:val="28"/>
        </w:rPr>
      </w:pPr>
    </w:p>
    <w:p w:rsidR="005316E9" w:rsidRDefault="005316E9" w:rsidP="000A3F45">
      <w:pPr>
        <w:widowControl w:val="0"/>
        <w:suppressAutoHyphens/>
        <w:spacing w:line="360" w:lineRule="auto"/>
        <w:jc w:val="both"/>
        <w:rPr>
          <w:sz w:val="28"/>
          <w:szCs w:val="28"/>
        </w:rPr>
      </w:pPr>
    </w:p>
    <w:sectPr w:rsidR="005316E9" w:rsidSect="00D56D09">
      <w:type w:val="continuous"/>
      <w:pgSz w:w="11900" w:h="16820"/>
      <w:pgMar w:top="1134" w:right="1134" w:bottom="1134" w:left="170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2D28" w:rsidRDefault="003F2D28" w:rsidP="00D47AA2">
      <w:r>
        <w:separator/>
      </w:r>
    </w:p>
  </w:endnote>
  <w:endnote w:type="continuationSeparator" w:id="1">
    <w:p w:rsidR="003F2D28" w:rsidRDefault="003F2D28" w:rsidP="00D47A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2D28" w:rsidRDefault="003F2D28" w:rsidP="00D47AA2">
      <w:r>
        <w:separator/>
      </w:r>
    </w:p>
  </w:footnote>
  <w:footnote w:type="continuationSeparator" w:id="1">
    <w:p w:rsidR="003F2D28" w:rsidRDefault="003F2D28" w:rsidP="00D47A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73708"/>
    <w:multiLevelType w:val="singleLevel"/>
    <w:tmpl w:val="D38880F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  <w:sz w:val="22"/>
      </w:rPr>
    </w:lvl>
  </w:abstractNum>
  <w:abstractNum w:abstractNumId="1">
    <w:nsid w:val="25A85037"/>
    <w:multiLevelType w:val="hybridMultilevel"/>
    <w:tmpl w:val="ED8C9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45E1B"/>
    <w:multiLevelType w:val="multilevel"/>
    <w:tmpl w:val="01E4F32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</w:rPr>
    </w:lvl>
  </w:abstractNum>
  <w:abstractNum w:abstractNumId="3">
    <w:nsid w:val="78CA3D89"/>
    <w:multiLevelType w:val="hybridMultilevel"/>
    <w:tmpl w:val="2D4AF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5F5C"/>
    <w:rsid w:val="00033984"/>
    <w:rsid w:val="0005370D"/>
    <w:rsid w:val="000545CB"/>
    <w:rsid w:val="00057FF1"/>
    <w:rsid w:val="000A3F45"/>
    <w:rsid w:val="000A720C"/>
    <w:rsid w:val="000F58C2"/>
    <w:rsid w:val="001024A6"/>
    <w:rsid w:val="001237E8"/>
    <w:rsid w:val="00123BE3"/>
    <w:rsid w:val="0017432B"/>
    <w:rsid w:val="00187828"/>
    <w:rsid w:val="001A3D6B"/>
    <w:rsid w:val="001B490B"/>
    <w:rsid w:val="001E4435"/>
    <w:rsid w:val="0023689A"/>
    <w:rsid w:val="002B3CEC"/>
    <w:rsid w:val="002C5783"/>
    <w:rsid w:val="0033171B"/>
    <w:rsid w:val="00333F6D"/>
    <w:rsid w:val="003353BA"/>
    <w:rsid w:val="00340C52"/>
    <w:rsid w:val="003479FD"/>
    <w:rsid w:val="00365438"/>
    <w:rsid w:val="00382F9B"/>
    <w:rsid w:val="00385B55"/>
    <w:rsid w:val="00393A94"/>
    <w:rsid w:val="003B35E9"/>
    <w:rsid w:val="003F2D28"/>
    <w:rsid w:val="0041419A"/>
    <w:rsid w:val="004278F9"/>
    <w:rsid w:val="004D2FC6"/>
    <w:rsid w:val="004D52A6"/>
    <w:rsid w:val="004F5024"/>
    <w:rsid w:val="005302FB"/>
    <w:rsid w:val="005316E9"/>
    <w:rsid w:val="00547F20"/>
    <w:rsid w:val="00567222"/>
    <w:rsid w:val="00580000"/>
    <w:rsid w:val="005973FF"/>
    <w:rsid w:val="005A01B8"/>
    <w:rsid w:val="005C5E2E"/>
    <w:rsid w:val="005F29A6"/>
    <w:rsid w:val="00607A8C"/>
    <w:rsid w:val="00620912"/>
    <w:rsid w:val="00633CF2"/>
    <w:rsid w:val="00663AB0"/>
    <w:rsid w:val="0066748A"/>
    <w:rsid w:val="006720AA"/>
    <w:rsid w:val="00674DCB"/>
    <w:rsid w:val="006B4A54"/>
    <w:rsid w:val="006C2B41"/>
    <w:rsid w:val="006E23AD"/>
    <w:rsid w:val="006E287A"/>
    <w:rsid w:val="007A30B5"/>
    <w:rsid w:val="007B6A77"/>
    <w:rsid w:val="007C35DE"/>
    <w:rsid w:val="00811077"/>
    <w:rsid w:val="008836DD"/>
    <w:rsid w:val="00890B9C"/>
    <w:rsid w:val="008A00AC"/>
    <w:rsid w:val="00930D8F"/>
    <w:rsid w:val="009620F7"/>
    <w:rsid w:val="00991313"/>
    <w:rsid w:val="009B02B9"/>
    <w:rsid w:val="009C2064"/>
    <w:rsid w:val="009C31B9"/>
    <w:rsid w:val="009F7B19"/>
    <w:rsid w:val="00A03ED1"/>
    <w:rsid w:val="00A22C00"/>
    <w:rsid w:val="00A52149"/>
    <w:rsid w:val="00A731B9"/>
    <w:rsid w:val="00A909FD"/>
    <w:rsid w:val="00AC6793"/>
    <w:rsid w:val="00AD50B9"/>
    <w:rsid w:val="00AF2A06"/>
    <w:rsid w:val="00B17F67"/>
    <w:rsid w:val="00B3343F"/>
    <w:rsid w:val="00B71A01"/>
    <w:rsid w:val="00BC111D"/>
    <w:rsid w:val="00BE11EB"/>
    <w:rsid w:val="00BF5717"/>
    <w:rsid w:val="00C33CE7"/>
    <w:rsid w:val="00C565C8"/>
    <w:rsid w:val="00C60F6C"/>
    <w:rsid w:val="00C6310F"/>
    <w:rsid w:val="00CE1939"/>
    <w:rsid w:val="00D02CAC"/>
    <w:rsid w:val="00D04FAF"/>
    <w:rsid w:val="00D05F5C"/>
    <w:rsid w:val="00D47AA2"/>
    <w:rsid w:val="00D56D09"/>
    <w:rsid w:val="00D6572C"/>
    <w:rsid w:val="00D67DD9"/>
    <w:rsid w:val="00DA3BED"/>
    <w:rsid w:val="00DB2550"/>
    <w:rsid w:val="00E07C80"/>
    <w:rsid w:val="00E15A33"/>
    <w:rsid w:val="00E33E0C"/>
    <w:rsid w:val="00E431CE"/>
    <w:rsid w:val="00E50E07"/>
    <w:rsid w:val="00E52F69"/>
    <w:rsid w:val="00E73210"/>
    <w:rsid w:val="00EB5032"/>
    <w:rsid w:val="00EC0B0D"/>
    <w:rsid w:val="00ED21CE"/>
    <w:rsid w:val="00EF36A8"/>
    <w:rsid w:val="00F21D0C"/>
    <w:rsid w:val="00F70ADC"/>
    <w:rsid w:val="00F96DBD"/>
    <w:rsid w:val="00FA343E"/>
    <w:rsid w:val="00FB1BBB"/>
    <w:rsid w:val="00FF6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F67"/>
  </w:style>
  <w:style w:type="paragraph" w:styleId="2">
    <w:name w:val="heading 2"/>
    <w:basedOn w:val="a"/>
    <w:next w:val="a"/>
    <w:link w:val="20"/>
    <w:qFormat/>
    <w:rsid w:val="00B17F67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B17F67"/>
    <w:pPr>
      <w:widowControl w:val="0"/>
      <w:spacing w:line="300" w:lineRule="auto"/>
      <w:ind w:firstLine="720"/>
      <w:jc w:val="both"/>
    </w:pPr>
    <w:rPr>
      <w:snapToGrid w:val="0"/>
      <w:sz w:val="22"/>
    </w:rPr>
  </w:style>
  <w:style w:type="paragraph" w:customStyle="1" w:styleId="FR1">
    <w:name w:val="FR1"/>
    <w:rsid w:val="00B17F67"/>
    <w:pPr>
      <w:widowControl w:val="0"/>
      <w:ind w:left="3840"/>
    </w:pPr>
    <w:rPr>
      <w:rFonts w:ascii="Arial" w:hAnsi="Arial"/>
      <w:b/>
      <w:i/>
      <w:snapToGrid w:val="0"/>
      <w:sz w:val="12"/>
    </w:rPr>
  </w:style>
  <w:style w:type="paragraph" w:styleId="a3">
    <w:name w:val="Body Text"/>
    <w:basedOn w:val="a"/>
    <w:rsid w:val="00B17F67"/>
    <w:rPr>
      <w:sz w:val="28"/>
    </w:rPr>
  </w:style>
  <w:style w:type="paragraph" w:styleId="a4">
    <w:name w:val="header"/>
    <w:basedOn w:val="a"/>
    <w:link w:val="a5"/>
    <w:uiPriority w:val="99"/>
    <w:semiHidden/>
    <w:unhideWhenUsed/>
    <w:rsid w:val="00D47AA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47AA2"/>
  </w:style>
  <w:style w:type="paragraph" w:styleId="a6">
    <w:name w:val="footer"/>
    <w:basedOn w:val="a"/>
    <w:link w:val="a7"/>
    <w:uiPriority w:val="99"/>
    <w:unhideWhenUsed/>
    <w:rsid w:val="00D47AA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47AA2"/>
  </w:style>
  <w:style w:type="paragraph" w:customStyle="1" w:styleId="21">
    <w:name w:val="Обычный2"/>
    <w:rsid w:val="00E15A33"/>
    <w:pPr>
      <w:widowControl w:val="0"/>
      <w:spacing w:line="300" w:lineRule="auto"/>
      <w:ind w:firstLine="720"/>
      <w:jc w:val="both"/>
    </w:pPr>
    <w:rPr>
      <w:snapToGrid w:val="0"/>
      <w:sz w:val="22"/>
    </w:rPr>
  </w:style>
  <w:style w:type="paragraph" w:customStyle="1" w:styleId="ConsPlusTitle">
    <w:name w:val="ConsPlusTitle"/>
    <w:uiPriority w:val="99"/>
    <w:rsid w:val="00E07C80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</w:rPr>
  </w:style>
  <w:style w:type="paragraph" w:styleId="a8">
    <w:name w:val="No Spacing"/>
    <w:uiPriority w:val="1"/>
    <w:qFormat/>
    <w:rsid w:val="00890B9C"/>
  </w:style>
  <w:style w:type="character" w:customStyle="1" w:styleId="20">
    <w:name w:val="Заголовок 2 Знак"/>
    <w:basedOn w:val="a0"/>
    <w:link w:val="2"/>
    <w:rsid w:val="006C2B41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3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222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</vt:lpstr>
    </vt:vector>
  </TitlesOfParts>
  <Company>Bel</Company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Igor</dc:creator>
  <cp:lastModifiedBy>Admin</cp:lastModifiedBy>
  <cp:revision>2</cp:revision>
  <cp:lastPrinted>2016-05-12T12:50:00Z</cp:lastPrinted>
  <dcterms:created xsi:type="dcterms:W3CDTF">2018-10-19T08:05:00Z</dcterms:created>
  <dcterms:modified xsi:type="dcterms:W3CDTF">2018-10-19T08:05:00Z</dcterms:modified>
</cp:coreProperties>
</file>